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22CDF" w14:textId="77777777" w:rsidR="00C558BF" w:rsidRPr="003325B3" w:rsidRDefault="00C558BF" w:rsidP="00C55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z w:val="22"/>
          <w:szCs w:val="22"/>
        </w:rPr>
      </w:pPr>
      <w:r w:rsidRPr="003325B3">
        <w:rPr>
          <w:rFonts w:ascii="Arial" w:hAnsi="Arial"/>
          <w:b/>
          <w:sz w:val="22"/>
          <w:szCs w:val="22"/>
        </w:rPr>
        <w:t>ISTITUTO ISTRUZIONE SUPERIORE "L. EINAUDI" - ALBA</w:t>
      </w:r>
    </w:p>
    <w:p w14:paraId="14A035D7" w14:textId="0276C3EA" w:rsidR="00C558BF" w:rsidRPr="003325B3" w:rsidRDefault="00C558BF" w:rsidP="00C55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z w:val="22"/>
          <w:szCs w:val="22"/>
        </w:rPr>
      </w:pPr>
      <w:r w:rsidRPr="003325B3">
        <w:rPr>
          <w:rFonts w:ascii="Arial" w:hAnsi="Arial"/>
          <w:b/>
          <w:sz w:val="22"/>
          <w:szCs w:val="22"/>
        </w:rPr>
        <w:t>ANNO SCOLASTICO 2020 / 2021</w:t>
      </w:r>
    </w:p>
    <w:p w14:paraId="613E2FE0" w14:textId="77777777" w:rsidR="00C558BF" w:rsidRPr="003325B3" w:rsidRDefault="00C558BF" w:rsidP="00C55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z w:val="16"/>
        </w:rPr>
      </w:pPr>
    </w:p>
    <w:p w14:paraId="29BF9C1D" w14:textId="77777777" w:rsidR="00C558BF" w:rsidRPr="003325B3" w:rsidRDefault="00C558BF" w:rsidP="00C558BF">
      <w:pPr>
        <w:jc w:val="both"/>
        <w:rPr>
          <w:rFonts w:ascii="Arial" w:hAnsi="Arial"/>
          <w:sz w:val="22"/>
        </w:rPr>
      </w:pPr>
    </w:p>
    <w:p w14:paraId="36D4C20D" w14:textId="5EBBFE15" w:rsidR="00C558BF" w:rsidRPr="003325B3" w:rsidRDefault="00C558BF" w:rsidP="00C558BF">
      <w:pPr>
        <w:jc w:val="center"/>
        <w:rPr>
          <w:rFonts w:ascii="Arial" w:hAnsi="Arial"/>
          <w:b/>
          <w:sz w:val="24"/>
          <w:szCs w:val="24"/>
          <w:u w:val="single"/>
        </w:rPr>
      </w:pPr>
      <w:r w:rsidRPr="003325B3">
        <w:rPr>
          <w:rFonts w:ascii="Arial" w:hAnsi="Arial"/>
          <w:b/>
          <w:sz w:val="24"/>
          <w:szCs w:val="24"/>
        </w:rPr>
        <w:t>CLASSE: 5^B AFM</w:t>
      </w:r>
    </w:p>
    <w:p w14:paraId="1B254B6F" w14:textId="70BD2B16" w:rsidR="00C558BF" w:rsidRPr="003325B3" w:rsidRDefault="00C558BF" w:rsidP="00C558BF">
      <w:pPr>
        <w:rPr>
          <w:rFonts w:ascii="Arial" w:hAnsi="Arial"/>
          <w:b/>
          <w:sz w:val="24"/>
          <w:szCs w:val="24"/>
        </w:rPr>
      </w:pPr>
      <w:r w:rsidRPr="003325B3">
        <w:rPr>
          <w:rFonts w:ascii="Arial" w:hAnsi="Arial"/>
          <w:b/>
          <w:sz w:val="22"/>
          <w:szCs w:val="22"/>
        </w:rPr>
        <w:t>Istruzione Tecnica Settore Economico - Indirizzo: “Amministrazione</w:t>
      </w:r>
      <w:r w:rsidR="00BC0EC9" w:rsidRPr="003325B3">
        <w:rPr>
          <w:rFonts w:ascii="Arial" w:hAnsi="Arial"/>
          <w:b/>
          <w:sz w:val="22"/>
          <w:szCs w:val="22"/>
        </w:rPr>
        <w:t xml:space="preserve"> - Relazioni</w:t>
      </w:r>
      <w:r w:rsidRPr="003325B3">
        <w:rPr>
          <w:rFonts w:ascii="Arial" w:hAnsi="Arial"/>
          <w:b/>
          <w:sz w:val="22"/>
          <w:szCs w:val="22"/>
        </w:rPr>
        <w:t xml:space="preserve">”           </w:t>
      </w:r>
    </w:p>
    <w:p w14:paraId="00CBAB95" w14:textId="77777777" w:rsidR="00C558BF" w:rsidRPr="003325B3" w:rsidRDefault="00C558BF" w:rsidP="00C558BF">
      <w:pPr>
        <w:jc w:val="center"/>
        <w:rPr>
          <w:rFonts w:ascii="Arial" w:hAnsi="Arial"/>
          <w:b/>
          <w:sz w:val="24"/>
          <w:szCs w:val="24"/>
        </w:rPr>
      </w:pPr>
      <w:r w:rsidRPr="003325B3">
        <w:rPr>
          <w:rFonts w:ascii="Arial" w:hAnsi="Arial"/>
          <w:b/>
          <w:sz w:val="24"/>
          <w:szCs w:val="24"/>
        </w:rPr>
        <w:t>Disciplina: Diritto</w:t>
      </w:r>
    </w:p>
    <w:p w14:paraId="23929DD1" w14:textId="35876B1C" w:rsidR="00460011" w:rsidRPr="003325B3" w:rsidRDefault="00460011" w:rsidP="00460011">
      <w:pPr>
        <w:jc w:val="center"/>
        <w:rPr>
          <w:rFonts w:ascii="Arial" w:hAnsi="Arial"/>
          <w:sz w:val="22"/>
          <w:szCs w:val="22"/>
        </w:rPr>
      </w:pPr>
      <w:r w:rsidRPr="003325B3">
        <w:rPr>
          <w:rFonts w:ascii="Arial" w:hAnsi="Arial"/>
          <w:sz w:val="22"/>
          <w:szCs w:val="22"/>
        </w:rPr>
        <w:t>(Testo di riferimento: Corso di Diritto, di Zagrebelsky, Oberto, Giacomo Maria, ed. Le Monnier)</w:t>
      </w:r>
    </w:p>
    <w:p w14:paraId="208226D5" w14:textId="103D2E6D" w:rsidR="00C558BF" w:rsidRPr="003325B3" w:rsidRDefault="00C558BF" w:rsidP="00C558BF">
      <w:pPr>
        <w:jc w:val="center"/>
        <w:rPr>
          <w:rFonts w:ascii="Arial" w:hAnsi="Arial"/>
          <w:sz w:val="22"/>
          <w:szCs w:val="22"/>
        </w:rPr>
      </w:pPr>
    </w:p>
    <w:p w14:paraId="162AC1B3" w14:textId="77777777" w:rsidR="00460011" w:rsidRPr="003325B3" w:rsidRDefault="00460011" w:rsidP="00C558BF">
      <w:pPr>
        <w:jc w:val="center"/>
        <w:rPr>
          <w:rFonts w:ascii="Arial" w:hAnsi="Arial"/>
          <w:sz w:val="22"/>
          <w:szCs w:val="22"/>
        </w:rPr>
      </w:pPr>
    </w:p>
    <w:p w14:paraId="3C187998" w14:textId="77777777" w:rsidR="00C558BF" w:rsidRPr="003325B3" w:rsidRDefault="00C558BF" w:rsidP="00C558BF">
      <w:pPr>
        <w:jc w:val="center"/>
        <w:rPr>
          <w:rFonts w:ascii="Arial" w:hAnsi="Arial"/>
          <w:b/>
          <w:sz w:val="24"/>
          <w:szCs w:val="24"/>
        </w:rPr>
      </w:pPr>
      <w:r w:rsidRPr="003325B3">
        <w:rPr>
          <w:rFonts w:ascii="Arial" w:hAnsi="Arial"/>
          <w:b/>
          <w:sz w:val="24"/>
          <w:szCs w:val="24"/>
        </w:rPr>
        <w:t>PROGETTAZIONE DIDATTICA ANNUALE</w:t>
      </w:r>
    </w:p>
    <w:p w14:paraId="11FD94C0" w14:textId="77777777" w:rsidR="00C558BF" w:rsidRPr="003325B3" w:rsidRDefault="00C558BF" w:rsidP="00C558BF">
      <w:pPr>
        <w:jc w:val="both"/>
        <w:rPr>
          <w:rFonts w:ascii="Arial" w:hAnsi="Arial"/>
          <w:sz w:val="22"/>
        </w:rPr>
      </w:pPr>
    </w:p>
    <w:p w14:paraId="48404159" w14:textId="77777777" w:rsidR="00C558BF" w:rsidRPr="003325B3" w:rsidRDefault="00C558BF" w:rsidP="00C558BF">
      <w:pPr>
        <w:jc w:val="both"/>
        <w:rPr>
          <w:rFonts w:ascii="Arial" w:hAnsi="Arial"/>
          <w:sz w:val="22"/>
        </w:rPr>
      </w:pPr>
    </w:p>
    <w:p w14:paraId="6417C4A1" w14:textId="77777777" w:rsidR="00C558BF" w:rsidRPr="003325B3" w:rsidRDefault="00C558BF" w:rsidP="00C558BF">
      <w:pPr>
        <w:jc w:val="both"/>
        <w:rPr>
          <w:rFonts w:ascii="Arial" w:hAnsi="Arial" w:cs="Arial"/>
          <w:sz w:val="22"/>
          <w:szCs w:val="22"/>
        </w:rPr>
      </w:pPr>
      <w:r w:rsidRPr="003325B3">
        <w:rPr>
          <w:rFonts w:ascii="Arial" w:hAnsi="Arial" w:cs="Arial"/>
          <w:sz w:val="22"/>
          <w:szCs w:val="22"/>
        </w:rPr>
        <w:t>Elaborata e sottoscritta dal docente:</w:t>
      </w:r>
    </w:p>
    <w:p w14:paraId="7EDF3165" w14:textId="77777777" w:rsidR="00C558BF" w:rsidRPr="003325B3" w:rsidRDefault="00C558BF" w:rsidP="00C558BF">
      <w:pPr>
        <w:jc w:val="both"/>
        <w:rPr>
          <w:rFonts w:ascii="Arial" w:hAnsi="Arial" w:cs="Arial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889"/>
        <w:gridCol w:w="4909"/>
      </w:tblGrid>
      <w:tr w:rsidR="003325B3" w:rsidRPr="003325B3" w14:paraId="53327B6D" w14:textId="77777777" w:rsidTr="00FC40F6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6F8E2" w14:textId="77777777" w:rsidR="00C558BF" w:rsidRPr="003325B3" w:rsidRDefault="00C558BF" w:rsidP="00FC40F6">
            <w:pPr>
              <w:snapToGrid w:val="0"/>
              <w:jc w:val="center"/>
              <w:rPr>
                <w:rFonts w:ascii="Arial" w:hAnsi="Arial" w:cs="Arial"/>
                <w:szCs w:val="22"/>
              </w:rPr>
            </w:pPr>
            <w:r w:rsidRPr="003325B3">
              <w:rPr>
                <w:rFonts w:ascii="Arial" w:hAnsi="Arial" w:cs="Arial"/>
                <w:szCs w:val="22"/>
              </w:rPr>
              <w:t>cognome   nome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E66C" w14:textId="77777777" w:rsidR="00C558BF" w:rsidRPr="003325B3" w:rsidRDefault="00C558BF" w:rsidP="00FC40F6">
            <w:pPr>
              <w:snapToGrid w:val="0"/>
              <w:jc w:val="center"/>
              <w:rPr>
                <w:rFonts w:ascii="Arial" w:hAnsi="Arial" w:cs="Arial"/>
                <w:szCs w:val="22"/>
              </w:rPr>
            </w:pPr>
            <w:r w:rsidRPr="003325B3">
              <w:rPr>
                <w:rFonts w:ascii="Arial" w:hAnsi="Arial" w:cs="Arial"/>
                <w:szCs w:val="22"/>
              </w:rPr>
              <w:t>firma</w:t>
            </w:r>
          </w:p>
        </w:tc>
      </w:tr>
      <w:tr w:rsidR="003325B3" w:rsidRPr="003325B3" w14:paraId="23DA6C27" w14:textId="77777777" w:rsidTr="00FC40F6">
        <w:trPr>
          <w:trHeight w:val="39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B5D54B" w14:textId="432F5690" w:rsidR="00C558BF" w:rsidRPr="003325B3" w:rsidRDefault="00C558BF" w:rsidP="00FC40F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25B3">
              <w:rPr>
                <w:rFonts w:ascii="Arial" w:hAnsi="Arial" w:cs="Arial"/>
                <w:sz w:val="22"/>
                <w:szCs w:val="22"/>
              </w:rPr>
              <w:t>Ferla Attilio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9024" w14:textId="77777777" w:rsidR="00C558BF" w:rsidRPr="003325B3" w:rsidRDefault="00C558BF" w:rsidP="00FC40F6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0D73DB0E" w14:textId="77777777" w:rsidR="00C558BF" w:rsidRPr="003325B3" w:rsidRDefault="00C558BF" w:rsidP="00C558BF">
      <w:pPr>
        <w:jc w:val="both"/>
        <w:rPr>
          <w:rFonts w:ascii="Arial" w:hAnsi="Arial"/>
          <w:sz w:val="22"/>
          <w:szCs w:val="22"/>
        </w:rPr>
      </w:pPr>
    </w:p>
    <w:p w14:paraId="30A7551E" w14:textId="77777777" w:rsidR="00C558BF" w:rsidRPr="003325B3" w:rsidRDefault="00C558BF" w:rsidP="00C558BF"/>
    <w:p w14:paraId="1E79401C" w14:textId="77777777" w:rsidR="00C558BF" w:rsidRPr="003325B3" w:rsidRDefault="00C558BF" w:rsidP="00C558BF">
      <w:pPr>
        <w:jc w:val="both"/>
        <w:rPr>
          <w:rFonts w:ascii="Arial" w:hAnsi="Arial" w:cs="Arial"/>
          <w:sz w:val="22"/>
          <w:szCs w:val="22"/>
        </w:rPr>
      </w:pPr>
      <w:r w:rsidRPr="003325B3">
        <w:rPr>
          <w:rFonts w:ascii="Arial" w:hAnsi="Arial" w:cs="Arial"/>
          <w:b/>
          <w:sz w:val="22"/>
          <w:szCs w:val="22"/>
        </w:rPr>
        <w:t>COMPETENZE FINALI</w:t>
      </w:r>
    </w:p>
    <w:p w14:paraId="2C9D2E57" w14:textId="6E65A7A1" w:rsidR="00C558BF" w:rsidRPr="003325B3" w:rsidRDefault="00C558BF" w:rsidP="00C558BF">
      <w:pPr>
        <w:jc w:val="both"/>
        <w:rPr>
          <w:rFonts w:ascii="Arial" w:hAnsi="Arial"/>
          <w:sz w:val="22"/>
          <w:szCs w:val="22"/>
        </w:rPr>
      </w:pPr>
      <w:r w:rsidRPr="003325B3">
        <w:rPr>
          <w:rFonts w:ascii="Arial" w:hAnsi="Arial"/>
          <w:b/>
          <w:bCs/>
          <w:sz w:val="22"/>
          <w:szCs w:val="22"/>
        </w:rPr>
        <w:t>C</w:t>
      </w:r>
      <w:r w:rsidRPr="003325B3">
        <w:rPr>
          <w:rFonts w:ascii="Arial" w:hAnsi="Arial" w:cs="Arial"/>
          <w:b/>
          <w:sz w:val="22"/>
          <w:szCs w:val="22"/>
          <w:vertAlign w:val="subscript"/>
        </w:rPr>
        <w:t>1</w:t>
      </w:r>
      <w:r w:rsidRPr="003325B3">
        <w:rPr>
          <w:rFonts w:ascii="Arial" w:hAnsi="Arial"/>
          <w:sz w:val="22"/>
          <w:szCs w:val="22"/>
        </w:rPr>
        <w:t xml:space="preserve"> Conoscere lo Stato come organizzazione politica e i suoi elementi costitutivi</w:t>
      </w:r>
    </w:p>
    <w:p w14:paraId="250793FA" w14:textId="279A0F6D" w:rsidR="00C558BF" w:rsidRPr="003325B3" w:rsidRDefault="00C558BF" w:rsidP="00C558BF">
      <w:pPr>
        <w:jc w:val="both"/>
        <w:rPr>
          <w:rFonts w:ascii="Arial" w:hAnsi="Arial" w:cs="Arial"/>
          <w:sz w:val="22"/>
          <w:szCs w:val="22"/>
        </w:rPr>
      </w:pPr>
      <w:r w:rsidRPr="003325B3">
        <w:rPr>
          <w:rFonts w:ascii="Arial" w:hAnsi="Arial" w:cs="Arial"/>
          <w:b/>
          <w:sz w:val="22"/>
          <w:szCs w:val="22"/>
        </w:rPr>
        <w:t>C</w:t>
      </w:r>
      <w:r w:rsidRPr="003325B3">
        <w:rPr>
          <w:rFonts w:ascii="Arial" w:hAnsi="Arial" w:cs="Arial"/>
          <w:b/>
          <w:sz w:val="22"/>
          <w:szCs w:val="22"/>
          <w:vertAlign w:val="subscript"/>
        </w:rPr>
        <w:t>2</w:t>
      </w:r>
      <w:r w:rsidRPr="003325B3">
        <w:rPr>
          <w:rFonts w:ascii="Arial" w:hAnsi="Arial" w:cs="Arial"/>
          <w:sz w:val="22"/>
          <w:szCs w:val="22"/>
        </w:rPr>
        <w:t xml:space="preserve"> Conoscere origine, caratteri e struttura del testo costituzionale e saperne delineare i principi</w:t>
      </w:r>
    </w:p>
    <w:p w14:paraId="2EC4A587" w14:textId="77777777" w:rsidR="00C558BF" w:rsidRPr="003325B3" w:rsidRDefault="00C558BF" w:rsidP="00C558BF">
      <w:pPr>
        <w:jc w:val="both"/>
        <w:rPr>
          <w:rFonts w:ascii="Arial" w:hAnsi="Arial" w:cs="Arial"/>
          <w:sz w:val="22"/>
          <w:szCs w:val="22"/>
        </w:rPr>
      </w:pPr>
      <w:r w:rsidRPr="003325B3">
        <w:rPr>
          <w:rFonts w:ascii="Arial" w:hAnsi="Arial" w:cs="Arial"/>
          <w:sz w:val="22"/>
          <w:szCs w:val="22"/>
        </w:rPr>
        <w:t xml:space="preserve">      fondamentali</w:t>
      </w:r>
    </w:p>
    <w:p w14:paraId="490EFF5D" w14:textId="6CB574A7" w:rsidR="00C558BF" w:rsidRPr="003325B3" w:rsidRDefault="00C558BF" w:rsidP="00C558BF">
      <w:pPr>
        <w:jc w:val="both"/>
        <w:rPr>
          <w:rFonts w:ascii="Arial" w:hAnsi="Arial" w:cs="Arial"/>
          <w:sz w:val="22"/>
          <w:szCs w:val="22"/>
        </w:rPr>
      </w:pPr>
      <w:r w:rsidRPr="003325B3">
        <w:rPr>
          <w:rFonts w:ascii="Arial" w:hAnsi="Arial" w:cs="Arial"/>
          <w:b/>
          <w:sz w:val="22"/>
          <w:szCs w:val="22"/>
        </w:rPr>
        <w:t>C</w:t>
      </w:r>
      <w:r w:rsidRPr="003325B3">
        <w:rPr>
          <w:rFonts w:ascii="Arial" w:hAnsi="Arial" w:cs="Arial"/>
          <w:b/>
          <w:sz w:val="22"/>
          <w:szCs w:val="22"/>
          <w:vertAlign w:val="subscript"/>
        </w:rPr>
        <w:t>3</w:t>
      </w:r>
      <w:r w:rsidRPr="003325B3">
        <w:rPr>
          <w:rFonts w:ascii="Arial" w:hAnsi="Arial" w:cs="Arial"/>
          <w:sz w:val="22"/>
          <w:szCs w:val="22"/>
        </w:rPr>
        <w:t xml:space="preserve"> Conoscere le caratteristiche e la struttura dell'ordinamento costituzionale italiano</w:t>
      </w:r>
    </w:p>
    <w:p w14:paraId="5F676C06" w14:textId="0FAF8804" w:rsidR="00C558BF" w:rsidRPr="003325B3" w:rsidRDefault="00C558BF" w:rsidP="00C558BF">
      <w:pPr>
        <w:jc w:val="both"/>
        <w:rPr>
          <w:rFonts w:ascii="Arial" w:hAnsi="Arial" w:cs="Arial"/>
          <w:sz w:val="22"/>
          <w:szCs w:val="22"/>
        </w:rPr>
      </w:pPr>
      <w:r w:rsidRPr="003325B3">
        <w:rPr>
          <w:rFonts w:ascii="Arial" w:hAnsi="Arial" w:cs="Arial"/>
          <w:b/>
          <w:sz w:val="22"/>
          <w:szCs w:val="22"/>
        </w:rPr>
        <w:t>C</w:t>
      </w:r>
      <w:r w:rsidRPr="003325B3">
        <w:rPr>
          <w:rFonts w:ascii="Arial" w:hAnsi="Arial" w:cs="Arial"/>
          <w:b/>
          <w:sz w:val="22"/>
          <w:szCs w:val="22"/>
          <w:vertAlign w:val="subscript"/>
        </w:rPr>
        <w:t>4</w:t>
      </w:r>
      <w:r w:rsidRPr="003325B3">
        <w:rPr>
          <w:rFonts w:ascii="Arial" w:hAnsi="Arial" w:cs="Arial"/>
          <w:sz w:val="22"/>
          <w:szCs w:val="22"/>
        </w:rPr>
        <w:t xml:space="preserve"> Individuare i principi dell'attività giurisdizionale</w:t>
      </w:r>
    </w:p>
    <w:p w14:paraId="1DA808D5" w14:textId="5FBDF129" w:rsidR="00C558BF" w:rsidRPr="003325B3" w:rsidRDefault="00C558BF" w:rsidP="00C558BF">
      <w:pPr>
        <w:jc w:val="both"/>
        <w:rPr>
          <w:rFonts w:ascii="Arial" w:hAnsi="Arial"/>
          <w:sz w:val="22"/>
        </w:rPr>
      </w:pPr>
      <w:r w:rsidRPr="003325B3">
        <w:rPr>
          <w:rFonts w:ascii="Arial" w:hAnsi="Arial"/>
          <w:b/>
          <w:sz w:val="22"/>
        </w:rPr>
        <w:t>C</w:t>
      </w:r>
      <w:r w:rsidRPr="003325B3">
        <w:rPr>
          <w:rFonts w:ascii="Arial" w:hAnsi="Arial"/>
          <w:b/>
          <w:sz w:val="22"/>
          <w:szCs w:val="22"/>
          <w:vertAlign w:val="subscript"/>
        </w:rPr>
        <w:t>5</w:t>
      </w:r>
      <w:r w:rsidRPr="003325B3">
        <w:rPr>
          <w:rFonts w:ascii="Arial" w:hAnsi="Arial"/>
          <w:sz w:val="22"/>
        </w:rPr>
        <w:t xml:space="preserve"> Conoscere la natura, l’organizzazione e le funzioni degli enti pubblici territoriali</w:t>
      </w:r>
    </w:p>
    <w:p w14:paraId="5267A75F" w14:textId="26131CA0" w:rsidR="00C558BF" w:rsidRPr="003325B3" w:rsidRDefault="00C558BF" w:rsidP="00C558BF">
      <w:pPr>
        <w:jc w:val="both"/>
        <w:rPr>
          <w:rFonts w:ascii="Arial" w:hAnsi="Arial"/>
          <w:sz w:val="22"/>
        </w:rPr>
      </w:pPr>
      <w:r w:rsidRPr="003325B3">
        <w:rPr>
          <w:rFonts w:ascii="Arial" w:hAnsi="Arial"/>
          <w:b/>
          <w:sz w:val="22"/>
        </w:rPr>
        <w:t>C</w:t>
      </w:r>
      <w:r w:rsidRPr="003325B3">
        <w:rPr>
          <w:rFonts w:ascii="Arial" w:hAnsi="Arial"/>
          <w:b/>
          <w:sz w:val="22"/>
          <w:szCs w:val="22"/>
          <w:vertAlign w:val="subscript"/>
        </w:rPr>
        <w:t>6</w:t>
      </w:r>
      <w:r w:rsidRPr="003325B3">
        <w:rPr>
          <w:rFonts w:ascii="Arial" w:hAnsi="Arial"/>
          <w:sz w:val="22"/>
        </w:rPr>
        <w:t xml:space="preserve"> Conoscere le attività, i principi e gli organi della pubblica amministrazione</w:t>
      </w:r>
    </w:p>
    <w:p w14:paraId="6D8CD91A" w14:textId="46C241AA" w:rsidR="00C558BF" w:rsidRPr="003325B3" w:rsidRDefault="00C558BF" w:rsidP="00C558BF">
      <w:pPr>
        <w:jc w:val="both"/>
        <w:rPr>
          <w:rFonts w:ascii="Arial" w:hAnsi="Arial"/>
          <w:sz w:val="22"/>
        </w:rPr>
      </w:pPr>
      <w:r w:rsidRPr="003325B3">
        <w:rPr>
          <w:rFonts w:ascii="Arial" w:hAnsi="Arial"/>
          <w:b/>
          <w:sz w:val="22"/>
        </w:rPr>
        <w:t>C</w:t>
      </w:r>
      <w:r w:rsidRPr="003325B3">
        <w:rPr>
          <w:rFonts w:ascii="Arial" w:hAnsi="Arial"/>
          <w:b/>
          <w:sz w:val="22"/>
          <w:szCs w:val="22"/>
          <w:vertAlign w:val="subscript"/>
        </w:rPr>
        <w:t>7</w:t>
      </w:r>
      <w:r w:rsidRPr="003325B3">
        <w:rPr>
          <w:rFonts w:ascii="Arial" w:hAnsi="Arial"/>
          <w:sz w:val="22"/>
        </w:rPr>
        <w:t xml:space="preserve"> Conoscere i principi, le tipologie e le funzioni dei diversi provvedimenti amministrativi</w:t>
      </w:r>
    </w:p>
    <w:p w14:paraId="4F71A25F" w14:textId="65F886B0" w:rsidR="00C558BF" w:rsidRPr="003325B3" w:rsidRDefault="00C558BF" w:rsidP="00C558BF">
      <w:pPr>
        <w:jc w:val="both"/>
        <w:rPr>
          <w:rFonts w:ascii="Arial" w:hAnsi="Arial"/>
          <w:sz w:val="22"/>
        </w:rPr>
      </w:pPr>
      <w:r w:rsidRPr="003325B3">
        <w:rPr>
          <w:rFonts w:ascii="Arial" w:hAnsi="Arial"/>
          <w:b/>
          <w:sz w:val="22"/>
        </w:rPr>
        <w:t>C</w:t>
      </w:r>
      <w:r w:rsidRPr="003325B3">
        <w:rPr>
          <w:rFonts w:ascii="Arial" w:hAnsi="Arial"/>
          <w:b/>
          <w:sz w:val="22"/>
          <w:szCs w:val="22"/>
          <w:vertAlign w:val="subscript"/>
        </w:rPr>
        <w:t>8</w:t>
      </w:r>
      <w:r w:rsidRPr="003325B3">
        <w:rPr>
          <w:rFonts w:ascii="Arial" w:hAnsi="Arial"/>
          <w:sz w:val="22"/>
        </w:rPr>
        <w:t xml:space="preserve"> Conoscere le diverse figure di invalidità degli atti amministrativi</w:t>
      </w:r>
    </w:p>
    <w:p w14:paraId="556EEDF4" w14:textId="3CC1E588" w:rsidR="00C558BF" w:rsidRPr="003325B3" w:rsidRDefault="00C558BF" w:rsidP="00C558BF">
      <w:pPr>
        <w:jc w:val="both"/>
        <w:rPr>
          <w:rFonts w:ascii="Arial" w:hAnsi="Arial"/>
          <w:sz w:val="22"/>
        </w:rPr>
      </w:pPr>
      <w:r w:rsidRPr="003325B3">
        <w:rPr>
          <w:rFonts w:ascii="Arial" w:hAnsi="Arial"/>
          <w:b/>
          <w:sz w:val="22"/>
        </w:rPr>
        <w:t>C</w:t>
      </w:r>
      <w:r w:rsidRPr="003325B3">
        <w:rPr>
          <w:rFonts w:ascii="Arial" w:hAnsi="Arial"/>
          <w:b/>
          <w:sz w:val="22"/>
          <w:szCs w:val="22"/>
          <w:vertAlign w:val="subscript"/>
        </w:rPr>
        <w:t>9</w:t>
      </w:r>
      <w:r w:rsidRPr="003325B3">
        <w:rPr>
          <w:rFonts w:ascii="Arial" w:hAnsi="Arial"/>
          <w:sz w:val="22"/>
        </w:rPr>
        <w:t xml:space="preserve"> Comprendere le diverse possibilità di difesa nei confronti della pubblica amministrazione</w:t>
      </w:r>
    </w:p>
    <w:p w14:paraId="1BAB8282" w14:textId="77777777" w:rsidR="00C558BF" w:rsidRPr="003325B3" w:rsidRDefault="00C558BF" w:rsidP="00C558BF">
      <w:pPr>
        <w:jc w:val="both"/>
        <w:rPr>
          <w:rFonts w:ascii="Arial" w:hAnsi="Arial" w:cs="Arial"/>
          <w:sz w:val="22"/>
          <w:szCs w:val="22"/>
        </w:rPr>
      </w:pPr>
      <w:r w:rsidRPr="003325B3">
        <w:rPr>
          <w:rFonts w:ascii="Arial" w:hAnsi="Arial"/>
          <w:b/>
          <w:bCs/>
          <w:sz w:val="22"/>
          <w:szCs w:val="22"/>
        </w:rPr>
        <w:t>C</w:t>
      </w:r>
      <w:r w:rsidRPr="003325B3">
        <w:rPr>
          <w:rFonts w:ascii="Arial" w:hAnsi="Arial"/>
          <w:b/>
          <w:bCs/>
          <w:sz w:val="22"/>
          <w:szCs w:val="22"/>
          <w:vertAlign w:val="subscript"/>
        </w:rPr>
        <w:t>10</w:t>
      </w:r>
      <w:r w:rsidRPr="003325B3">
        <w:rPr>
          <w:rFonts w:ascii="Arial" w:hAnsi="Arial" w:cs="Arial"/>
          <w:sz w:val="22"/>
          <w:szCs w:val="22"/>
        </w:rPr>
        <w:t xml:space="preserve"> Individuare e accedere alla normativa pubblicistica</w:t>
      </w:r>
    </w:p>
    <w:p w14:paraId="1DBA790A" w14:textId="77777777" w:rsidR="00C558BF" w:rsidRPr="003325B3" w:rsidRDefault="00C558BF" w:rsidP="00C558BF">
      <w:pPr>
        <w:jc w:val="both"/>
        <w:rPr>
          <w:rFonts w:ascii="Arial" w:hAnsi="Arial"/>
          <w:sz w:val="22"/>
        </w:rPr>
      </w:pPr>
      <w:r w:rsidRPr="003325B3">
        <w:rPr>
          <w:rFonts w:ascii="Arial" w:hAnsi="Arial"/>
          <w:b/>
          <w:bCs/>
          <w:sz w:val="22"/>
          <w:szCs w:val="22"/>
        </w:rPr>
        <w:t>C</w:t>
      </w:r>
      <w:r w:rsidRPr="003325B3">
        <w:rPr>
          <w:rFonts w:ascii="Arial" w:hAnsi="Arial"/>
          <w:b/>
          <w:bCs/>
          <w:sz w:val="22"/>
          <w:szCs w:val="22"/>
          <w:vertAlign w:val="subscript"/>
        </w:rPr>
        <w:t>11</w:t>
      </w:r>
      <w:r w:rsidRPr="003325B3">
        <w:rPr>
          <w:rFonts w:ascii="Arial" w:hAnsi="Arial" w:cs="Arial"/>
          <w:sz w:val="22"/>
          <w:szCs w:val="22"/>
        </w:rPr>
        <w:t xml:space="preserve"> Conoscere i fini, le strutture ed il funzionamento dell'Unione europea</w:t>
      </w:r>
    </w:p>
    <w:p w14:paraId="15C236DF" w14:textId="77777777" w:rsidR="00C558BF" w:rsidRPr="003325B3" w:rsidRDefault="00C558BF" w:rsidP="00C558BF">
      <w:pPr>
        <w:jc w:val="both"/>
        <w:rPr>
          <w:rFonts w:ascii="Arial" w:hAnsi="Arial"/>
          <w:sz w:val="22"/>
        </w:rPr>
      </w:pPr>
    </w:p>
    <w:p w14:paraId="56BFD25E" w14:textId="77777777" w:rsidR="00C558BF" w:rsidRPr="003325B3" w:rsidRDefault="00C558BF" w:rsidP="00C558BF">
      <w:pPr>
        <w:jc w:val="both"/>
        <w:rPr>
          <w:rFonts w:ascii="Arial" w:hAnsi="Arial" w:cs="Arial"/>
          <w:b/>
          <w:sz w:val="22"/>
          <w:szCs w:val="22"/>
        </w:rPr>
      </w:pPr>
    </w:p>
    <w:p w14:paraId="17F63352" w14:textId="77777777" w:rsidR="00C558BF" w:rsidRPr="003325B3" w:rsidRDefault="00C558BF" w:rsidP="00C558BF">
      <w:pPr>
        <w:jc w:val="both"/>
        <w:rPr>
          <w:rFonts w:ascii="Arial" w:hAnsi="Arial" w:cs="Arial"/>
          <w:sz w:val="22"/>
          <w:szCs w:val="22"/>
        </w:rPr>
      </w:pPr>
      <w:r w:rsidRPr="003325B3">
        <w:rPr>
          <w:rFonts w:ascii="Arial" w:hAnsi="Arial" w:cs="Arial"/>
          <w:b/>
          <w:sz w:val="22"/>
          <w:szCs w:val="22"/>
        </w:rPr>
        <w:t>UNITÀ DI APPRENDIMENTO</w:t>
      </w:r>
    </w:p>
    <w:p w14:paraId="5B1B9C17" w14:textId="77777777" w:rsidR="00C558BF" w:rsidRPr="003325B3" w:rsidRDefault="00C558BF" w:rsidP="00C558BF">
      <w:pPr>
        <w:jc w:val="both"/>
        <w:rPr>
          <w:rFonts w:ascii="Arial" w:hAnsi="Arial" w:cs="Arial"/>
          <w:sz w:val="22"/>
          <w:szCs w:val="22"/>
        </w:rPr>
      </w:pPr>
      <w:r w:rsidRPr="003325B3">
        <w:rPr>
          <w:rFonts w:ascii="Arial" w:hAnsi="Arial" w:cs="Arial"/>
          <w:b/>
          <w:sz w:val="22"/>
          <w:szCs w:val="22"/>
        </w:rPr>
        <w:t>U</w:t>
      </w:r>
      <w:r w:rsidRPr="003325B3">
        <w:rPr>
          <w:rFonts w:ascii="Arial" w:hAnsi="Arial" w:cs="Arial"/>
          <w:b/>
          <w:sz w:val="22"/>
          <w:szCs w:val="22"/>
          <w:vertAlign w:val="subscript"/>
        </w:rPr>
        <w:t xml:space="preserve">1 </w:t>
      </w:r>
      <w:r w:rsidRPr="003325B3">
        <w:rPr>
          <w:rFonts w:ascii="Arial" w:hAnsi="Arial" w:cs="Arial"/>
          <w:sz w:val="22"/>
          <w:szCs w:val="22"/>
        </w:rPr>
        <w:t>Costituzione e forma di governo</w:t>
      </w:r>
    </w:p>
    <w:p w14:paraId="4D400D40" w14:textId="77777777" w:rsidR="00C558BF" w:rsidRPr="003325B3" w:rsidRDefault="00C558BF" w:rsidP="00C558BF">
      <w:pPr>
        <w:jc w:val="both"/>
        <w:rPr>
          <w:rFonts w:ascii="Arial" w:hAnsi="Arial" w:cs="Arial"/>
          <w:sz w:val="22"/>
          <w:szCs w:val="22"/>
        </w:rPr>
      </w:pPr>
      <w:r w:rsidRPr="003325B3">
        <w:rPr>
          <w:rFonts w:ascii="Arial" w:hAnsi="Arial" w:cs="Arial"/>
          <w:b/>
          <w:bCs/>
          <w:sz w:val="22"/>
          <w:szCs w:val="22"/>
        </w:rPr>
        <w:t>U</w:t>
      </w:r>
      <w:r w:rsidRPr="003325B3">
        <w:rPr>
          <w:rFonts w:ascii="Arial" w:hAnsi="Arial" w:cs="Arial"/>
          <w:b/>
          <w:bCs/>
          <w:sz w:val="22"/>
          <w:szCs w:val="22"/>
          <w:vertAlign w:val="subscript"/>
        </w:rPr>
        <w:t xml:space="preserve">2 </w:t>
      </w:r>
      <w:r w:rsidRPr="003325B3">
        <w:rPr>
          <w:rFonts w:ascii="Arial" w:hAnsi="Arial" w:cs="Arial"/>
          <w:sz w:val="22"/>
          <w:szCs w:val="22"/>
        </w:rPr>
        <w:t>L'organizzazione costituzionale</w:t>
      </w:r>
    </w:p>
    <w:p w14:paraId="2D49237F" w14:textId="77777777" w:rsidR="00C558BF" w:rsidRPr="003325B3" w:rsidRDefault="00C558BF" w:rsidP="00C558BF">
      <w:pPr>
        <w:jc w:val="both"/>
        <w:rPr>
          <w:rFonts w:ascii="Arial" w:hAnsi="Arial" w:cs="Arial"/>
          <w:sz w:val="22"/>
          <w:szCs w:val="22"/>
        </w:rPr>
      </w:pPr>
      <w:r w:rsidRPr="003325B3">
        <w:rPr>
          <w:rFonts w:ascii="Arial" w:hAnsi="Arial" w:cs="Arial"/>
          <w:b/>
          <w:sz w:val="22"/>
          <w:szCs w:val="22"/>
        </w:rPr>
        <w:t>U</w:t>
      </w:r>
      <w:r w:rsidRPr="003325B3">
        <w:rPr>
          <w:rFonts w:ascii="Arial" w:hAnsi="Arial" w:cs="Arial"/>
          <w:b/>
          <w:sz w:val="22"/>
          <w:szCs w:val="22"/>
          <w:vertAlign w:val="subscript"/>
        </w:rPr>
        <w:t xml:space="preserve">3 </w:t>
      </w:r>
      <w:r w:rsidRPr="003325B3">
        <w:rPr>
          <w:rFonts w:ascii="Arial" w:hAnsi="Arial" w:cs="Arial"/>
          <w:sz w:val="22"/>
          <w:szCs w:val="22"/>
        </w:rPr>
        <w:t>Le regioni e gli enti locali</w:t>
      </w:r>
    </w:p>
    <w:p w14:paraId="69E39168" w14:textId="77777777" w:rsidR="00C558BF" w:rsidRPr="003325B3" w:rsidRDefault="00C558BF" w:rsidP="00C558BF">
      <w:pPr>
        <w:jc w:val="both"/>
        <w:rPr>
          <w:rFonts w:ascii="Arial" w:hAnsi="Arial" w:cs="Arial"/>
          <w:sz w:val="22"/>
          <w:szCs w:val="22"/>
        </w:rPr>
      </w:pPr>
      <w:r w:rsidRPr="003325B3">
        <w:rPr>
          <w:rFonts w:ascii="Arial" w:hAnsi="Arial" w:cs="Arial"/>
          <w:b/>
          <w:sz w:val="22"/>
          <w:szCs w:val="22"/>
        </w:rPr>
        <w:t>U</w:t>
      </w:r>
      <w:r w:rsidRPr="003325B3">
        <w:rPr>
          <w:rFonts w:ascii="Arial" w:hAnsi="Arial" w:cs="Arial"/>
          <w:b/>
          <w:sz w:val="22"/>
          <w:szCs w:val="22"/>
          <w:vertAlign w:val="subscript"/>
        </w:rPr>
        <w:t xml:space="preserve">4 </w:t>
      </w:r>
      <w:r w:rsidRPr="003325B3">
        <w:rPr>
          <w:rFonts w:ascii="Arial" w:hAnsi="Arial" w:cs="Arial"/>
          <w:sz w:val="22"/>
          <w:szCs w:val="22"/>
        </w:rPr>
        <w:t>La Pubblica Amministrazione</w:t>
      </w:r>
    </w:p>
    <w:p w14:paraId="5A4E2D8E" w14:textId="77777777" w:rsidR="00C558BF" w:rsidRPr="003325B3" w:rsidRDefault="00C558BF" w:rsidP="00C558BF">
      <w:pPr>
        <w:jc w:val="both"/>
        <w:rPr>
          <w:rFonts w:ascii="Arial" w:hAnsi="Arial" w:cs="Arial"/>
          <w:sz w:val="22"/>
          <w:szCs w:val="22"/>
        </w:rPr>
      </w:pPr>
      <w:r w:rsidRPr="003325B3">
        <w:rPr>
          <w:rFonts w:ascii="Arial" w:hAnsi="Arial" w:cs="Arial"/>
          <w:b/>
          <w:sz w:val="22"/>
          <w:szCs w:val="22"/>
        </w:rPr>
        <w:t>U</w:t>
      </w:r>
      <w:r w:rsidRPr="003325B3">
        <w:rPr>
          <w:rFonts w:ascii="Arial" w:hAnsi="Arial" w:cs="Arial"/>
          <w:b/>
          <w:sz w:val="22"/>
          <w:szCs w:val="22"/>
          <w:vertAlign w:val="subscript"/>
        </w:rPr>
        <w:t xml:space="preserve">5 </w:t>
      </w:r>
      <w:r w:rsidRPr="003325B3">
        <w:rPr>
          <w:rFonts w:ascii="Arial" w:hAnsi="Arial" w:cs="Arial"/>
          <w:sz w:val="22"/>
          <w:szCs w:val="22"/>
        </w:rPr>
        <w:t>Organismi internazionali e diritto globale</w:t>
      </w:r>
    </w:p>
    <w:p w14:paraId="04367436" w14:textId="77777777" w:rsidR="00C558BF" w:rsidRPr="003325B3" w:rsidRDefault="00C558BF" w:rsidP="00C558BF">
      <w:pPr>
        <w:jc w:val="both"/>
        <w:rPr>
          <w:rFonts w:ascii="Arial" w:hAnsi="Arial"/>
          <w:sz w:val="22"/>
        </w:rPr>
      </w:pPr>
    </w:p>
    <w:p w14:paraId="3814E401" w14:textId="77777777" w:rsidR="00C558BF" w:rsidRPr="003325B3" w:rsidRDefault="00C558BF" w:rsidP="00C558BF">
      <w:pPr>
        <w:jc w:val="both"/>
        <w:rPr>
          <w:rFonts w:ascii="Arial" w:hAnsi="Arial"/>
          <w:sz w:val="22"/>
        </w:rPr>
      </w:pPr>
    </w:p>
    <w:p w14:paraId="147BD089" w14:textId="77777777" w:rsidR="00C558BF" w:rsidRPr="003325B3" w:rsidRDefault="00C558BF" w:rsidP="00C558BF">
      <w:pPr>
        <w:jc w:val="both"/>
        <w:rPr>
          <w:rFonts w:ascii="Arial" w:hAnsi="Arial"/>
          <w:sz w:val="22"/>
        </w:rPr>
      </w:pPr>
    </w:p>
    <w:p w14:paraId="6CFBC6E6" w14:textId="77777777" w:rsidR="00C558BF" w:rsidRPr="003325B3" w:rsidRDefault="00C558BF" w:rsidP="00C558BF">
      <w:pPr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17" w:color="000000"/>
        </w:pBdr>
        <w:rPr>
          <w:rFonts w:ascii="Arial" w:hAnsi="Arial"/>
          <w:b/>
          <w:sz w:val="22"/>
          <w:szCs w:val="22"/>
        </w:rPr>
      </w:pPr>
    </w:p>
    <w:p w14:paraId="120A4910" w14:textId="77777777" w:rsidR="00C558BF" w:rsidRPr="003325B3" w:rsidRDefault="00C558BF" w:rsidP="00C558BF">
      <w:pPr>
        <w:pStyle w:val="TITOLODELMODULO"/>
      </w:pPr>
      <w:r w:rsidRPr="003325B3">
        <w:rPr>
          <w:rFonts w:cs="Arial"/>
          <w:b/>
          <w:szCs w:val="22"/>
        </w:rPr>
        <w:t>UNITÀ</w:t>
      </w:r>
      <w:r w:rsidRPr="003325B3">
        <w:rPr>
          <w:b/>
          <w:bCs/>
        </w:rPr>
        <w:t xml:space="preserve"> 1: COSTITUZIONE E FORMA DI GOVERNO</w:t>
      </w:r>
    </w:p>
    <w:p w14:paraId="2FA1A6AE" w14:textId="77777777" w:rsidR="00C558BF" w:rsidRPr="003325B3" w:rsidRDefault="00C558BF" w:rsidP="00C558BF">
      <w:pPr>
        <w:pStyle w:val="TITOLODELMODULO"/>
      </w:pPr>
      <w:r w:rsidRPr="003325B3">
        <w:t xml:space="preserve">           </w:t>
      </w:r>
    </w:p>
    <w:p w14:paraId="67844011" w14:textId="77777777" w:rsidR="00C558BF" w:rsidRPr="003325B3" w:rsidRDefault="00C558BF" w:rsidP="00C558BF">
      <w:pPr>
        <w:pStyle w:val="SOTTOTITOLIMODULO"/>
        <w:spacing w:before="0" w:after="0"/>
        <w:rPr>
          <w:rFonts w:cs="Arial"/>
        </w:rPr>
      </w:pPr>
    </w:p>
    <w:p w14:paraId="579ACABB" w14:textId="22CA55FC" w:rsidR="00C558BF" w:rsidRPr="003325B3" w:rsidRDefault="00C558BF" w:rsidP="00C558BF">
      <w:pPr>
        <w:pStyle w:val="SOTTOTITOLIMODULO"/>
        <w:spacing w:before="0" w:after="0"/>
        <w:rPr>
          <w:rFonts w:cs="Arial"/>
        </w:rPr>
      </w:pPr>
      <w:r w:rsidRPr="003325B3">
        <w:rPr>
          <w:rFonts w:cs="Arial"/>
        </w:rPr>
        <w:t>Competenze finali del modulo</w:t>
      </w:r>
    </w:p>
    <w:p w14:paraId="686039C1" w14:textId="397917AD" w:rsidR="00C558BF" w:rsidRPr="003325B3" w:rsidRDefault="00C558BF" w:rsidP="00C558BF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 w:rsidRPr="003325B3">
        <w:rPr>
          <w:rFonts w:cs="Arial"/>
          <w:sz w:val="22"/>
          <w:szCs w:val="22"/>
        </w:rPr>
        <w:t>Conoscere lo Stato come organizzazione politica</w:t>
      </w:r>
      <w:r w:rsidR="009603ED" w:rsidRPr="003325B3">
        <w:rPr>
          <w:rFonts w:cs="Arial"/>
          <w:sz w:val="22"/>
          <w:szCs w:val="22"/>
        </w:rPr>
        <w:t>.</w:t>
      </w:r>
    </w:p>
    <w:p w14:paraId="4E948870" w14:textId="758E256E" w:rsidR="00C558BF" w:rsidRPr="003325B3" w:rsidRDefault="00C558BF" w:rsidP="00C558BF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 w:rsidRPr="003325B3">
        <w:rPr>
          <w:rFonts w:cs="Arial"/>
          <w:sz w:val="22"/>
          <w:szCs w:val="22"/>
        </w:rPr>
        <w:t>Saper individuare gli elementi costitutivi dello Stato</w:t>
      </w:r>
      <w:r w:rsidR="009603ED" w:rsidRPr="003325B3">
        <w:rPr>
          <w:rFonts w:cs="Arial"/>
          <w:sz w:val="22"/>
          <w:szCs w:val="22"/>
        </w:rPr>
        <w:t>.</w:t>
      </w:r>
    </w:p>
    <w:p w14:paraId="33431D09" w14:textId="693EE824" w:rsidR="00C558BF" w:rsidRPr="003325B3" w:rsidRDefault="00C558BF" w:rsidP="00C558BF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 w:rsidRPr="003325B3">
        <w:rPr>
          <w:rFonts w:cs="Arial"/>
          <w:sz w:val="22"/>
          <w:szCs w:val="22"/>
        </w:rPr>
        <w:t>Riconoscere le correnti ideali e culturali che ispirarono la Costituzione italiana</w:t>
      </w:r>
      <w:r w:rsidR="009603ED" w:rsidRPr="003325B3">
        <w:rPr>
          <w:rFonts w:cs="Arial"/>
          <w:sz w:val="22"/>
          <w:szCs w:val="22"/>
        </w:rPr>
        <w:t>.</w:t>
      </w:r>
    </w:p>
    <w:p w14:paraId="30BDAEC6" w14:textId="2D5C9E99" w:rsidR="00C558BF" w:rsidRPr="003325B3" w:rsidRDefault="00C558BF" w:rsidP="00C558BF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 w:rsidRPr="003325B3">
        <w:rPr>
          <w:rFonts w:cs="Arial"/>
          <w:sz w:val="22"/>
          <w:szCs w:val="22"/>
        </w:rPr>
        <w:t>Conoscere origini, caratteri e struttura del testo costituzionale</w:t>
      </w:r>
      <w:r w:rsidR="009603ED" w:rsidRPr="003325B3">
        <w:rPr>
          <w:rFonts w:cs="Arial"/>
          <w:sz w:val="22"/>
          <w:szCs w:val="22"/>
        </w:rPr>
        <w:t>.</w:t>
      </w:r>
    </w:p>
    <w:p w14:paraId="77E6A6DC" w14:textId="5DA9C40E" w:rsidR="00C558BF" w:rsidRPr="003325B3" w:rsidRDefault="00C558BF" w:rsidP="00C558BF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 w:rsidRPr="003325B3">
        <w:rPr>
          <w:rFonts w:cs="Arial"/>
          <w:sz w:val="22"/>
          <w:szCs w:val="22"/>
        </w:rPr>
        <w:t>Delineare i principi fondamentali del testo costituzionale</w:t>
      </w:r>
      <w:r w:rsidR="009603ED" w:rsidRPr="003325B3">
        <w:rPr>
          <w:rFonts w:cs="Arial"/>
          <w:sz w:val="22"/>
          <w:szCs w:val="22"/>
        </w:rPr>
        <w:t>.</w:t>
      </w:r>
    </w:p>
    <w:p w14:paraId="669C4A51" w14:textId="77777777" w:rsidR="00C558BF" w:rsidRPr="003325B3" w:rsidRDefault="00C558BF" w:rsidP="00C558BF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 w:rsidRPr="003325B3">
        <w:rPr>
          <w:rFonts w:cs="Arial"/>
          <w:sz w:val="22"/>
          <w:szCs w:val="22"/>
        </w:rPr>
        <w:t>Conoscere le caratteristiche della forma di governo in Italia</w:t>
      </w:r>
    </w:p>
    <w:p w14:paraId="14DC0422" w14:textId="4C477644" w:rsidR="00C558BF" w:rsidRPr="003325B3" w:rsidRDefault="00C558BF" w:rsidP="00C558BF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 w:rsidRPr="003325B3">
        <w:rPr>
          <w:rFonts w:cs="Arial"/>
          <w:sz w:val="22"/>
          <w:szCs w:val="22"/>
        </w:rPr>
        <w:lastRenderedPageBreak/>
        <w:t>Comprendere i rapporti che nel disegno della nostra Costituzione dovrebbero intercorrere tra gli organi costituzionali</w:t>
      </w:r>
      <w:r w:rsidR="009603ED" w:rsidRPr="003325B3">
        <w:rPr>
          <w:rFonts w:cs="Arial"/>
          <w:sz w:val="22"/>
          <w:szCs w:val="22"/>
        </w:rPr>
        <w:t>.</w:t>
      </w:r>
    </w:p>
    <w:p w14:paraId="579745BF" w14:textId="6C90DA27" w:rsidR="00C558BF" w:rsidRPr="003325B3" w:rsidRDefault="00C558BF" w:rsidP="00C558BF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 w:rsidRPr="003325B3">
        <w:rPr>
          <w:rFonts w:cs="Arial"/>
          <w:sz w:val="22"/>
          <w:szCs w:val="22"/>
        </w:rPr>
        <w:t>Comprendere il ruolo dei partiti politici nel sistema di democrazia adottato dall'Assemblea costituente</w:t>
      </w:r>
      <w:r w:rsidR="009603ED" w:rsidRPr="003325B3">
        <w:rPr>
          <w:rFonts w:cs="Arial"/>
          <w:sz w:val="22"/>
          <w:szCs w:val="22"/>
        </w:rPr>
        <w:t>.</w:t>
      </w:r>
    </w:p>
    <w:p w14:paraId="615B8F78" w14:textId="77777777" w:rsidR="00C558BF" w:rsidRPr="003325B3" w:rsidRDefault="00C558BF" w:rsidP="00C558BF">
      <w:pPr>
        <w:pStyle w:val="SOTTOTITOLIMODULO"/>
        <w:spacing w:before="0" w:after="0"/>
        <w:rPr>
          <w:rFonts w:cs="Arial"/>
        </w:rPr>
      </w:pPr>
    </w:p>
    <w:p w14:paraId="109BDBB1" w14:textId="47516B21" w:rsidR="00C558BF" w:rsidRPr="003325B3" w:rsidRDefault="00C558BF" w:rsidP="00C558BF">
      <w:pPr>
        <w:pStyle w:val="SOTTOTITOLIMODULO"/>
        <w:spacing w:before="0" w:after="0"/>
        <w:rPr>
          <w:rFonts w:cs="Arial"/>
        </w:rPr>
      </w:pPr>
      <w:bookmarkStart w:id="0" w:name="_Hlk53590430"/>
      <w:r w:rsidRPr="003325B3">
        <w:rPr>
          <w:rFonts w:cs="Arial"/>
        </w:rPr>
        <w:t xml:space="preserve">Contenuti </w:t>
      </w:r>
    </w:p>
    <w:p w14:paraId="4647DAC2" w14:textId="0C0E0701" w:rsidR="00C558BF" w:rsidRPr="003325B3" w:rsidRDefault="00C558BF" w:rsidP="00C558BF">
      <w:pPr>
        <w:pStyle w:val="CONTENUTI"/>
        <w:numPr>
          <w:ilvl w:val="0"/>
          <w:numId w:val="7"/>
        </w:numPr>
        <w:tabs>
          <w:tab w:val="left" w:pos="750"/>
        </w:tabs>
        <w:rPr>
          <w:sz w:val="22"/>
          <w:szCs w:val="22"/>
          <w:u w:val="none"/>
        </w:rPr>
      </w:pPr>
      <w:r w:rsidRPr="003325B3">
        <w:rPr>
          <w:sz w:val="22"/>
          <w:szCs w:val="22"/>
          <w:u w:val="none"/>
        </w:rPr>
        <w:t>Lo Stato</w:t>
      </w:r>
      <w:r w:rsidR="009603ED" w:rsidRPr="003325B3">
        <w:rPr>
          <w:sz w:val="22"/>
          <w:szCs w:val="22"/>
          <w:u w:val="none"/>
        </w:rPr>
        <w:t>.</w:t>
      </w:r>
    </w:p>
    <w:p w14:paraId="4DA02CED" w14:textId="112F5628" w:rsidR="00C558BF" w:rsidRPr="003325B3" w:rsidRDefault="00C558BF" w:rsidP="00C558BF">
      <w:pPr>
        <w:pStyle w:val="CONTENUTI"/>
        <w:numPr>
          <w:ilvl w:val="0"/>
          <w:numId w:val="7"/>
        </w:numPr>
        <w:tabs>
          <w:tab w:val="left" w:pos="750"/>
        </w:tabs>
        <w:rPr>
          <w:sz w:val="22"/>
          <w:szCs w:val="22"/>
          <w:u w:val="none"/>
        </w:rPr>
      </w:pPr>
      <w:r w:rsidRPr="003325B3">
        <w:rPr>
          <w:sz w:val="22"/>
          <w:szCs w:val="22"/>
          <w:u w:val="none"/>
        </w:rPr>
        <w:t>La Costituzione: nascita, caratteri, struttura</w:t>
      </w:r>
      <w:r w:rsidR="009603ED" w:rsidRPr="003325B3">
        <w:rPr>
          <w:sz w:val="22"/>
          <w:szCs w:val="22"/>
          <w:u w:val="none"/>
        </w:rPr>
        <w:t>.</w:t>
      </w:r>
    </w:p>
    <w:p w14:paraId="14E861E2" w14:textId="6008F720" w:rsidR="00C558BF" w:rsidRPr="003325B3" w:rsidRDefault="00C558BF" w:rsidP="00C558BF">
      <w:pPr>
        <w:pStyle w:val="CONTENUTI"/>
        <w:numPr>
          <w:ilvl w:val="0"/>
          <w:numId w:val="7"/>
        </w:numPr>
        <w:tabs>
          <w:tab w:val="left" w:pos="750"/>
        </w:tabs>
        <w:rPr>
          <w:sz w:val="22"/>
          <w:szCs w:val="22"/>
          <w:u w:val="none"/>
        </w:rPr>
      </w:pPr>
      <w:r w:rsidRPr="003325B3">
        <w:rPr>
          <w:sz w:val="22"/>
          <w:szCs w:val="22"/>
          <w:u w:val="none"/>
        </w:rPr>
        <w:t>I principi fondamentali della Costituzione</w:t>
      </w:r>
      <w:r w:rsidR="009603ED" w:rsidRPr="003325B3">
        <w:rPr>
          <w:sz w:val="22"/>
          <w:szCs w:val="22"/>
          <w:u w:val="none"/>
        </w:rPr>
        <w:t>.</w:t>
      </w:r>
    </w:p>
    <w:p w14:paraId="31FFD027" w14:textId="52FD621D" w:rsidR="00C558BF" w:rsidRPr="003325B3" w:rsidRDefault="00C558BF" w:rsidP="00C558BF">
      <w:pPr>
        <w:pStyle w:val="CONTENUTI"/>
        <w:numPr>
          <w:ilvl w:val="0"/>
          <w:numId w:val="7"/>
        </w:numPr>
        <w:tabs>
          <w:tab w:val="left" w:pos="750"/>
        </w:tabs>
        <w:rPr>
          <w:sz w:val="22"/>
          <w:szCs w:val="22"/>
          <w:u w:val="none"/>
        </w:rPr>
      </w:pPr>
      <w:r w:rsidRPr="003325B3">
        <w:rPr>
          <w:sz w:val="22"/>
          <w:szCs w:val="22"/>
          <w:u w:val="none"/>
        </w:rPr>
        <w:t>I principi della forma di governo</w:t>
      </w:r>
      <w:r w:rsidR="009603ED" w:rsidRPr="003325B3">
        <w:rPr>
          <w:sz w:val="22"/>
          <w:szCs w:val="22"/>
          <w:u w:val="none"/>
        </w:rPr>
        <w:t>.</w:t>
      </w:r>
    </w:p>
    <w:bookmarkEnd w:id="0"/>
    <w:p w14:paraId="3DE132B9" w14:textId="77777777" w:rsidR="00C558BF" w:rsidRPr="003325B3" w:rsidRDefault="00C558BF" w:rsidP="00C558BF">
      <w:pPr>
        <w:pStyle w:val="CONTENUTI"/>
        <w:tabs>
          <w:tab w:val="left" w:pos="750"/>
        </w:tabs>
        <w:ind w:left="15"/>
        <w:rPr>
          <w:sz w:val="22"/>
          <w:szCs w:val="22"/>
          <w:u w:val="none"/>
        </w:rPr>
      </w:pPr>
    </w:p>
    <w:p w14:paraId="0363B2C9" w14:textId="77777777" w:rsidR="00C558BF" w:rsidRPr="003325B3" w:rsidRDefault="00C558BF" w:rsidP="00C558BF">
      <w:pPr>
        <w:pStyle w:val="CONTENUTI"/>
        <w:tabs>
          <w:tab w:val="left" w:pos="750"/>
        </w:tabs>
        <w:ind w:left="15"/>
        <w:rPr>
          <w:sz w:val="22"/>
          <w:szCs w:val="22"/>
        </w:rPr>
      </w:pPr>
    </w:p>
    <w:p w14:paraId="22CE78C0" w14:textId="77777777" w:rsidR="00C558BF" w:rsidRPr="003325B3" w:rsidRDefault="00C558BF" w:rsidP="00C558BF">
      <w:pPr>
        <w:pStyle w:val="CONTENUTI"/>
        <w:tabs>
          <w:tab w:val="left" w:pos="750"/>
        </w:tabs>
        <w:ind w:left="15"/>
        <w:rPr>
          <w:sz w:val="22"/>
          <w:szCs w:val="22"/>
        </w:rPr>
      </w:pPr>
    </w:p>
    <w:p w14:paraId="65FB2C46" w14:textId="77777777" w:rsidR="00C558BF" w:rsidRPr="003325B3" w:rsidRDefault="00C558BF" w:rsidP="00C558BF">
      <w:pPr>
        <w:pStyle w:val="TITOLODELMODULO"/>
        <w:rPr>
          <w:rFonts w:cs="Arial"/>
          <w:b/>
          <w:bCs/>
        </w:rPr>
      </w:pPr>
    </w:p>
    <w:p w14:paraId="6FDE610E" w14:textId="77777777" w:rsidR="00C558BF" w:rsidRPr="003325B3" w:rsidRDefault="00C558BF" w:rsidP="00C558BF">
      <w:pPr>
        <w:pStyle w:val="TITOLODELMODULO"/>
        <w:rPr>
          <w:rFonts w:cs="Arial"/>
          <w:b/>
          <w:bCs/>
        </w:rPr>
      </w:pPr>
      <w:r w:rsidRPr="003325B3">
        <w:rPr>
          <w:rFonts w:cs="Arial"/>
          <w:b/>
          <w:szCs w:val="22"/>
        </w:rPr>
        <w:t>UNITÀ</w:t>
      </w:r>
      <w:r w:rsidRPr="003325B3">
        <w:rPr>
          <w:rFonts w:cs="Arial"/>
          <w:b/>
          <w:bCs/>
        </w:rPr>
        <w:t xml:space="preserve"> 2: L'ORGANIZZAZIONE COSTITUZIONALE</w:t>
      </w:r>
    </w:p>
    <w:p w14:paraId="413E37F1" w14:textId="77777777" w:rsidR="00C558BF" w:rsidRPr="003325B3" w:rsidRDefault="00C558BF" w:rsidP="00C558BF">
      <w:pPr>
        <w:pStyle w:val="TITOLODELMODULO"/>
        <w:overflowPunct w:val="0"/>
        <w:autoSpaceDE w:val="0"/>
        <w:jc w:val="left"/>
        <w:rPr>
          <w:rFonts w:cs="Arial"/>
          <w:szCs w:val="22"/>
        </w:rPr>
      </w:pPr>
      <w:r w:rsidRPr="003325B3">
        <w:rPr>
          <w:rFonts w:cs="Arial"/>
          <w:szCs w:val="22"/>
        </w:rPr>
        <w:tab/>
      </w:r>
      <w:r w:rsidRPr="003325B3">
        <w:rPr>
          <w:rFonts w:cs="Arial"/>
          <w:szCs w:val="22"/>
        </w:rPr>
        <w:tab/>
      </w:r>
      <w:r w:rsidRPr="003325B3">
        <w:rPr>
          <w:rFonts w:cs="Arial"/>
          <w:szCs w:val="22"/>
        </w:rPr>
        <w:tab/>
      </w:r>
      <w:r w:rsidRPr="003325B3">
        <w:rPr>
          <w:rFonts w:cs="Arial"/>
          <w:szCs w:val="22"/>
        </w:rPr>
        <w:tab/>
      </w:r>
      <w:r w:rsidRPr="003325B3">
        <w:rPr>
          <w:rFonts w:cs="Arial"/>
          <w:szCs w:val="22"/>
        </w:rPr>
        <w:tab/>
      </w:r>
      <w:r w:rsidRPr="003325B3">
        <w:rPr>
          <w:rFonts w:cs="Arial"/>
          <w:szCs w:val="22"/>
        </w:rPr>
        <w:tab/>
      </w:r>
      <w:r w:rsidRPr="003325B3">
        <w:rPr>
          <w:rFonts w:cs="Arial"/>
          <w:szCs w:val="22"/>
        </w:rPr>
        <w:tab/>
      </w:r>
    </w:p>
    <w:p w14:paraId="0AF4FB16" w14:textId="77777777" w:rsidR="00C558BF" w:rsidRPr="003325B3" w:rsidRDefault="00C558BF" w:rsidP="00C558BF">
      <w:pPr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</w:p>
    <w:p w14:paraId="735128FF" w14:textId="1987AEE0" w:rsidR="00C558BF" w:rsidRPr="003325B3" w:rsidRDefault="00C558BF" w:rsidP="00C558BF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3325B3">
        <w:rPr>
          <w:rFonts w:cs="Arial"/>
          <w:szCs w:val="22"/>
        </w:rPr>
        <w:t>Competenze finali del modulo</w:t>
      </w:r>
    </w:p>
    <w:p w14:paraId="0B9EACB6" w14:textId="54D33EE7" w:rsidR="00C558BF" w:rsidRPr="003325B3" w:rsidRDefault="00C558BF" w:rsidP="00C558BF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 w:rsidRPr="003325B3">
        <w:rPr>
          <w:rFonts w:cs="Arial"/>
          <w:sz w:val="22"/>
          <w:szCs w:val="22"/>
        </w:rPr>
        <w:t>Distinguere i principali modelli del sistema elettorale</w:t>
      </w:r>
      <w:r w:rsidR="009603ED" w:rsidRPr="003325B3">
        <w:rPr>
          <w:rFonts w:cs="Arial"/>
          <w:sz w:val="22"/>
          <w:szCs w:val="22"/>
        </w:rPr>
        <w:t>.</w:t>
      </w:r>
    </w:p>
    <w:p w14:paraId="61546F26" w14:textId="4720FA63" w:rsidR="00C558BF" w:rsidRPr="003325B3" w:rsidRDefault="00C558BF" w:rsidP="00C558BF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 w:rsidRPr="003325B3">
        <w:rPr>
          <w:rFonts w:cs="Arial"/>
          <w:sz w:val="22"/>
          <w:szCs w:val="22"/>
        </w:rPr>
        <w:t>Conoscere la composizione degli organi costituzionali</w:t>
      </w:r>
      <w:r w:rsidR="009603ED" w:rsidRPr="003325B3">
        <w:rPr>
          <w:rFonts w:cs="Arial"/>
          <w:sz w:val="22"/>
          <w:szCs w:val="22"/>
        </w:rPr>
        <w:t>.</w:t>
      </w:r>
    </w:p>
    <w:p w14:paraId="7F38E502" w14:textId="573272F8" w:rsidR="00C558BF" w:rsidRPr="003325B3" w:rsidRDefault="00C558BF" w:rsidP="00C558BF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 w:rsidRPr="003325B3">
        <w:rPr>
          <w:rFonts w:cs="Arial"/>
          <w:sz w:val="22"/>
          <w:szCs w:val="22"/>
        </w:rPr>
        <w:t>Delineare le funzioni degli organi costituzionali</w:t>
      </w:r>
      <w:r w:rsidR="009603ED" w:rsidRPr="003325B3">
        <w:rPr>
          <w:rFonts w:cs="Arial"/>
          <w:sz w:val="22"/>
          <w:szCs w:val="22"/>
        </w:rPr>
        <w:t>.</w:t>
      </w:r>
    </w:p>
    <w:p w14:paraId="44B6869F" w14:textId="4571671D" w:rsidR="00C558BF" w:rsidRPr="003325B3" w:rsidRDefault="00C558BF" w:rsidP="00C558BF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 w:rsidRPr="003325B3">
        <w:rPr>
          <w:rFonts w:cs="Arial"/>
          <w:sz w:val="22"/>
          <w:szCs w:val="22"/>
        </w:rPr>
        <w:t>Confrontare i principali modelli del sistema elettorale e valutarne gli effetti sulla vita politica</w:t>
      </w:r>
      <w:r w:rsidR="009603ED" w:rsidRPr="003325B3">
        <w:rPr>
          <w:rFonts w:cs="Arial"/>
          <w:sz w:val="22"/>
          <w:szCs w:val="22"/>
        </w:rPr>
        <w:t>.</w:t>
      </w:r>
    </w:p>
    <w:p w14:paraId="29575635" w14:textId="2A8DA744" w:rsidR="00C558BF" w:rsidRPr="003325B3" w:rsidRDefault="00C558BF" w:rsidP="00C558BF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 w:rsidRPr="003325B3">
        <w:rPr>
          <w:rFonts w:cs="Arial"/>
          <w:sz w:val="22"/>
          <w:szCs w:val="22"/>
        </w:rPr>
        <w:t>Comprendere e valutare i rapporti che intercorrono fra gli organi costituzionali</w:t>
      </w:r>
      <w:r w:rsidR="009603ED" w:rsidRPr="003325B3">
        <w:rPr>
          <w:rFonts w:cs="Arial"/>
          <w:sz w:val="22"/>
          <w:szCs w:val="22"/>
        </w:rPr>
        <w:t>.</w:t>
      </w:r>
    </w:p>
    <w:p w14:paraId="1692FDEE" w14:textId="1756AC7B" w:rsidR="00C558BF" w:rsidRPr="003325B3" w:rsidRDefault="00C558BF" w:rsidP="00C558BF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 w:rsidRPr="003325B3">
        <w:rPr>
          <w:rFonts w:cs="Arial"/>
          <w:sz w:val="22"/>
          <w:szCs w:val="22"/>
        </w:rPr>
        <w:t>Conoscere i principi fondamentali dell'attività giurisdizionale</w:t>
      </w:r>
      <w:r w:rsidR="009603ED" w:rsidRPr="003325B3">
        <w:rPr>
          <w:rFonts w:cs="Arial"/>
          <w:sz w:val="22"/>
          <w:szCs w:val="22"/>
        </w:rPr>
        <w:t>.</w:t>
      </w:r>
    </w:p>
    <w:p w14:paraId="202462AA" w14:textId="77777777" w:rsidR="00C558BF" w:rsidRPr="003325B3" w:rsidRDefault="00C558BF" w:rsidP="00C558BF">
      <w:pPr>
        <w:pStyle w:val="SOTTOTITOLIMODULO"/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</w:p>
    <w:p w14:paraId="2EE9C703" w14:textId="054C91B5" w:rsidR="00C558BF" w:rsidRPr="003325B3" w:rsidRDefault="00C558BF" w:rsidP="00C558BF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3325B3">
        <w:rPr>
          <w:rFonts w:cs="Arial"/>
          <w:szCs w:val="22"/>
        </w:rPr>
        <w:t>Contenuti</w:t>
      </w:r>
    </w:p>
    <w:p w14:paraId="59847ADB" w14:textId="732396D0" w:rsidR="00C558BF" w:rsidRPr="003325B3" w:rsidRDefault="00C558BF" w:rsidP="00C558BF">
      <w:pPr>
        <w:pStyle w:val="SOTTOTITOLIMODULO"/>
        <w:numPr>
          <w:ilvl w:val="0"/>
          <w:numId w:val="8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 w:rsidRPr="003325B3">
        <w:rPr>
          <w:rFonts w:cs="Arial"/>
          <w:b w:val="0"/>
          <w:bCs w:val="0"/>
          <w:szCs w:val="22"/>
        </w:rPr>
        <w:t>Il Parlamento</w:t>
      </w:r>
      <w:r w:rsidR="009603ED" w:rsidRPr="003325B3">
        <w:rPr>
          <w:rFonts w:cs="Arial"/>
          <w:b w:val="0"/>
          <w:bCs w:val="0"/>
          <w:szCs w:val="22"/>
        </w:rPr>
        <w:t>.</w:t>
      </w:r>
    </w:p>
    <w:p w14:paraId="4A6A0950" w14:textId="375DA93E" w:rsidR="00C558BF" w:rsidRPr="003325B3" w:rsidRDefault="00C558BF" w:rsidP="00C558BF">
      <w:pPr>
        <w:pStyle w:val="SOTTOTITOLIMODULO"/>
        <w:numPr>
          <w:ilvl w:val="0"/>
          <w:numId w:val="8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 w:rsidRPr="003325B3">
        <w:rPr>
          <w:rFonts w:cs="Arial"/>
          <w:b w:val="0"/>
          <w:bCs w:val="0"/>
          <w:szCs w:val="22"/>
        </w:rPr>
        <w:t>Il Governo</w:t>
      </w:r>
      <w:r w:rsidR="009603ED" w:rsidRPr="003325B3">
        <w:rPr>
          <w:rFonts w:cs="Arial"/>
          <w:b w:val="0"/>
          <w:bCs w:val="0"/>
          <w:szCs w:val="22"/>
        </w:rPr>
        <w:t>.</w:t>
      </w:r>
    </w:p>
    <w:p w14:paraId="60F40F29" w14:textId="1F3276C8" w:rsidR="00C558BF" w:rsidRPr="003325B3" w:rsidRDefault="00C558BF" w:rsidP="00C558BF">
      <w:pPr>
        <w:pStyle w:val="SOTTOTITOLIMODULO"/>
        <w:numPr>
          <w:ilvl w:val="0"/>
          <w:numId w:val="8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 w:rsidRPr="003325B3">
        <w:rPr>
          <w:rFonts w:cs="Arial"/>
          <w:b w:val="0"/>
          <w:bCs w:val="0"/>
          <w:szCs w:val="22"/>
        </w:rPr>
        <w:t>I giudici e la funzione giurisdizionale</w:t>
      </w:r>
      <w:r w:rsidR="009603ED" w:rsidRPr="003325B3">
        <w:rPr>
          <w:rFonts w:cs="Arial"/>
          <w:b w:val="0"/>
          <w:bCs w:val="0"/>
          <w:szCs w:val="22"/>
        </w:rPr>
        <w:t>.</w:t>
      </w:r>
    </w:p>
    <w:p w14:paraId="0DF69494" w14:textId="6E03A687" w:rsidR="00C558BF" w:rsidRPr="003325B3" w:rsidRDefault="00C558BF" w:rsidP="00C558BF">
      <w:pPr>
        <w:pStyle w:val="SOTTOTITOLIMODULO"/>
        <w:numPr>
          <w:ilvl w:val="0"/>
          <w:numId w:val="8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 w:rsidRPr="003325B3">
        <w:rPr>
          <w:rFonts w:cs="Arial"/>
          <w:b w:val="0"/>
          <w:bCs w:val="0"/>
          <w:szCs w:val="22"/>
        </w:rPr>
        <w:t>Il Presidente della Repubblica</w:t>
      </w:r>
      <w:r w:rsidR="009603ED" w:rsidRPr="003325B3">
        <w:rPr>
          <w:rFonts w:cs="Arial"/>
          <w:b w:val="0"/>
          <w:bCs w:val="0"/>
          <w:szCs w:val="22"/>
        </w:rPr>
        <w:t>.</w:t>
      </w:r>
    </w:p>
    <w:p w14:paraId="47AEAED5" w14:textId="1D187B03" w:rsidR="00C558BF" w:rsidRPr="003325B3" w:rsidRDefault="00C558BF" w:rsidP="00C558BF">
      <w:pPr>
        <w:pStyle w:val="SOTTOTITOLIMODULO"/>
        <w:numPr>
          <w:ilvl w:val="0"/>
          <w:numId w:val="8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 w:rsidRPr="003325B3">
        <w:rPr>
          <w:rFonts w:cs="Arial"/>
          <w:b w:val="0"/>
          <w:bCs w:val="0"/>
          <w:szCs w:val="22"/>
        </w:rPr>
        <w:t xml:space="preserve">La Corte </w:t>
      </w:r>
      <w:r w:rsidR="001C1581" w:rsidRPr="003325B3">
        <w:rPr>
          <w:rFonts w:cs="Arial"/>
          <w:b w:val="0"/>
          <w:bCs w:val="0"/>
          <w:szCs w:val="22"/>
        </w:rPr>
        <w:t>c</w:t>
      </w:r>
      <w:r w:rsidRPr="003325B3">
        <w:rPr>
          <w:rFonts w:cs="Arial"/>
          <w:b w:val="0"/>
          <w:bCs w:val="0"/>
          <w:szCs w:val="22"/>
        </w:rPr>
        <w:t>ostituzionale</w:t>
      </w:r>
      <w:r w:rsidR="009603ED" w:rsidRPr="003325B3">
        <w:rPr>
          <w:rFonts w:cs="Arial"/>
          <w:b w:val="0"/>
          <w:bCs w:val="0"/>
          <w:szCs w:val="22"/>
        </w:rPr>
        <w:t>.</w:t>
      </w:r>
    </w:p>
    <w:p w14:paraId="1375FCA5" w14:textId="77777777" w:rsidR="00C558BF" w:rsidRPr="003325B3" w:rsidRDefault="00C558BF" w:rsidP="00C558BF">
      <w:pPr>
        <w:pStyle w:val="SOTTOTITOLIMODULO"/>
        <w:tabs>
          <w:tab w:val="left" w:pos="1800"/>
        </w:tabs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</w:p>
    <w:p w14:paraId="306A028F" w14:textId="77777777" w:rsidR="00C558BF" w:rsidRPr="003325B3" w:rsidRDefault="00C558BF" w:rsidP="00C558BF">
      <w:pPr>
        <w:pStyle w:val="SOTTOTITOLIMODULO"/>
        <w:tabs>
          <w:tab w:val="left" w:pos="1800"/>
        </w:tabs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</w:p>
    <w:p w14:paraId="6DF0FFC3" w14:textId="77777777" w:rsidR="00C558BF" w:rsidRPr="003325B3" w:rsidRDefault="00C558BF" w:rsidP="00C558BF">
      <w:pPr>
        <w:pStyle w:val="SOTTOTITOLIMODULO"/>
        <w:tabs>
          <w:tab w:val="left" w:pos="1800"/>
        </w:tabs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</w:p>
    <w:p w14:paraId="5190D78C" w14:textId="77777777" w:rsidR="00C558BF" w:rsidRPr="003325B3" w:rsidRDefault="00C558BF" w:rsidP="00C558BF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</w:p>
    <w:p w14:paraId="3CA9EB81" w14:textId="77777777" w:rsidR="00C558BF" w:rsidRPr="003325B3" w:rsidRDefault="00C558BF" w:rsidP="00C558BF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  <w:r w:rsidRPr="003325B3">
        <w:rPr>
          <w:rFonts w:cs="Arial"/>
          <w:b/>
          <w:szCs w:val="22"/>
        </w:rPr>
        <w:t>UNITÀ 3: LE REGIONI E GLI ENTI LOCALI</w:t>
      </w:r>
    </w:p>
    <w:p w14:paraId="5DBC7EF1" w14:textId="77777777" w:rsidR="00C558BF" w:rsidRPr="003325B3" w:rsidRDefault="00C558BF" w:rsidP="00C558BF">
      <w:pPr>
        <w:pStyle w:val="TITOLODELMODULO"/>
        <w:overflowPunct w:val="0"/>
        <w:autoSpaceDE w:val="0"/>
        <w:jc w:val="left"/>
        <w:rPr>
          <w:rFonts w:cs="Arial"/>
          <w:szCs w:val="22"/>
        </w:rPr>
      </w:pPr>
      <w:r w:rsidRPr="003325B3">
        <w:rPr>
          <w:rFonts w:cs="Arial"/>
          <w:szCs w:val="22"/>
        </w:rPr>
        <w:tab/>
      </w:r>
      <w:r w:rsidRPr="003325B3">
        <w:rPr>
          <w:rFonts w:cs="Arial"/>
          <w:szCs w:val="22"/>
        </w:rPr>
        <w:tab/>
      </w:r>
      <w:r w:rsidRPr="003325B3">
        <w:rPr>
          <w:rFonts w:cs="Arial"/>
          <w:szCs w:val="22"/>
        </w:rPr>
        <w:tab/>
      </w:r>
      <w:r w:rsidRPr="003325B3">
        <w:rPr>
          <w:rFonts w:cs="Arial"/>
          <w:szCs w:val="22"/>
        </w:rPr>
        <w:tab/>
      </w:r>
      <w:r w:rsidRPr="003325B3">
        <w:rPr>
          <w:rFonts w:cs="Arial"/>
          <w:szCs w:val="22"/>
        </w:rPr>
        <w:tab/>
      </w:r>
      <w:r w:rsidRPr="003325B3">
        <w:rPr>
          <w:rFonts w:cs="Arial"/>
          <w:szCs w:val="22"/>
        </w:rPr>
        <w:tab/>
      </w:r>
      <w:r w:rsidRPr="003325B3">
        <w:rPr>
          <w:rFonts w:cs="Arial"/>
          <w:szCs w:val="22"/>
        </w:rPr>
        <w:tab/>
      </w:r>
      <w:r w:rsidRPr="003325B3">
        <w:rPr>
          <w:rFonts w:cs="Arial"/>
          <w:szCs w:val="22"/>
        </w:rPr>
        <w:tab/>
      </w:r>
    </w:p>
    <w:p w14:paraId="235EBD8B" w14:textId="77777777" w:rsidR="00C558BF" w:rsidRPr="003325B3" w:rsidRDefault="00C558BF" w:rsidP="00C558BF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049A36BF" w14:textId="657E876C" w:rsidR="00C558BF" w:rsidRPr="003325B3" w:rsidRDefault="00C558BF" w:rsidP="00C558BF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3325B3">
        <w:rPr>
          <w:rFonts w:cs="Arial"/>
          <w:szCs w:val="22"/>
        </w:rPr>
        <w:t>Competenze finali del modulo</w:t>
      </w:r>
    </w:p>
    <w:p w14:paraId="2B32E82C" w14:textId="646A7779" w:rsidR="00C558BF" w:rsidRPr="003325B3" w:rsidRDefault="00C558BF" w:rsidP="00C558B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325B3">
        <w:rPr>
          <w:rFonts w:ascii="Arial" w:hAnsi="Arial" w:cs="Arial"/>
          <w:sz w:val="22"/>
          <w:szCs w:val="22"/>
        </w:rPr>
        <w:t>Distinguere i concetti di decentramento e autonomia</w:t>
      </w:r>
      <w:r w:rsidR="007007E1" w:rsidRPr="003325B3">
        <w:rPr>
          <w:rFonts w:ascii="Arial" w:hAnsi="Arial" w:cs="Arial"/>
          <w:sz w:val="22"/>
          <w:szCs w:val="22"/>
        </w:rPr>
        <w:t>.</w:t>
      </w:r>
    </w:p>
    <w:p w14:paraId="5B01AEF5" w14:textId="637644F5" w:rsidR="00C558BF" w:rsidRPr="003325B3" w:rsidRDefault="00C558BF" w:rsidP="00C558B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325B3">
        <w:rPr>
          <w:rFonts w:ascii="Arial" w:hAnsi="Arial" w:cs="Arial"/>
          <w:sz w:val="22"/>
          <w:szCs w:val="22"/>
        </w:rPr>
        <w:t>Individuare i principi costituzionali e legislativi che regolano le Regioni e gli enti locali minori</w:t>
      </w:r>
      <w:r w:rsidR="007007E1" w:rsidRPr="003325B3">
        <w:rPr>
          <w:rFonts w:ascii="Arial" w:hAnsi="Arial" w:cs="Arial"/>
          <w:sz w:val="22"/>
          <w:szCs w:val="22"/>
        </w:rPr>
        <w:t>.</w:t>
      </w:r>
    </w:p>
    <w:p w14:paraId="6AA1D813" w14:textId="4B404957" w:rsidR="00C558BF" w:rsidRPr="003325B3" w:rsidRDefault="00C558BF" w:rsidP="00C558B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325B3">
        <w:rPr>
          <w:rFonts w:ascii="Arial" w:hAnsi="Arial" w:cs="Arial"/>
          <w:sz w:val="22"/>
          <w:szCs w:val="22"/>
        </w:rPr>
        <w:t>Conoscere gli elementi costitutivi dell'organizzazione amministrativa delle Regioni e degli enti locali</w:t>
      </w:r>
      <w:r w:rsidR="007007E1" w:rsidRPr="003325B3">
        <w:rPr>
          <w:rFonts w:ascii="Arial" w:hAnsi="Arial" w:cs="Arial"/>
          <w:sz w:val="22"/>
          <w:szCs w:val="22"/>
        </w:rPr>
        <w:t>.</w:t>
      </w:r>
    </w:p>
    <w:p w14:paraId="5DEB4065" w14:textId="7C4A5C61" w:rsidR="00C558BF" w:rsidRPr="003325B3" w:rsidRDefault="00C558BF" w:rsidP="00C558B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325B3">
        <w:rPr>
          <w:rFonts w:ascii="Arial" w:hAnsi="Arial" w:cs="Arial"/>
          <w:sz w:val="22"/>
          <w:szCs w:val="22"/>
        </w:rPr>
        <w:t>Comprendere e valutare le principali innovazioni risultanti dalla riforma del Titolo V della Costituzione</w:t>
      </w:r>
      <w:r w:rsidR="007007E1" w:rsidRPr="003325B3">
        <w:rPr>
          <w:rFonts w:ascii="Arial" w:hAnsi="Arial" w:cs="Arial"/>
          <w:sz w:val="22"/>
          <w:szCs w:val="22"/>
        </w:rPr>
        <w:t>.</w:t>
      </w:r>
    </w:p>
    <w:p w14:paraId="25124752" w14:textId="77777777" w:rsidR="00C558BF" w:rsidRPr="003325B3" w:rsidRDefault="00C558BF" w:rsidP="00C558BF">
      <w:pPr>
        <w:jc w:val="both"/>
        <w:rPr>
          <w:rFonts w:ascii="Arial" w:hAnsi="Arial" w:cs="Arial"/>
          <w:sz w:val="22"/>
          <w:szCs w:val="22"/>
        </w:rPr>
      </w:pPr>
    </w:p>
    <w:p w14:paraId="4946EC74" w14:textId="421E1CB1" w:rsidR="00C558BF" w:rsidRPr="003325B3" w:rsidRDefault="00C558BF" w:rsidP="00C558BF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3325B3">
        <w:rPr>
          <w:rFonts w:cs="Arial"/>
          <w:szCs w:val="22"/>
        </w:rPr>
        <w:t>Contenuti</w:t>
      </w:r>
    </w:p>
    <w:p w14:paraId="40EA0BE9" w14:textId="4BC6E3E8" w:rsidR="00C558BF" w:rsidRPr="003325B3" w:rsidRDefault="00C558BF" w:rsidP="00C558BF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3325B3">
        <w:rPr>
          <w:rFonts w:ascii="Arial" w:hAnsi="Arial" w:cs="Arial"/>
          <w:sz w:val="22"/>
          <w:szCs w:val="22"/>
        </w:rPr>
        <w:t>Autonomia e decentramento</w:t>
      </w:r>
      <w:r w:rsidR="007007E1" w:rsidRPr="003325B3">
        <w:rPr>
          <w:rFonts w:ascii="Arial" w:hAnsi="Arial" w:cs="Arial"/>
          <w:sz w:val="22"/>
          <w:szCs w:val="22"/>
        </w:rPr>
        <w:t>.</w:t>
      </w:r>
    </w:p>
    <w:p w14:paraId="6DD7C774" w14:textId="28222010" w:rsidR="00C558BF" w:rsidRPr="003325B3" w:rsidRDefault="00C558BF" w:rsidP="00C558BF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3325B3">
        <w:rPr>
          <w:rFonts w:ascii="Arial" w:hAnsi="Arial" w:cs="Arial"/>
          <w:sz w:val="22"/>
          <w:szCs w:val="22"/>
        </w:rPr>
        <w:t>Le Regioni</w:t>
      </w:r>
      <w:r w:rsidR="007007E1" w:rsidRPr="003325B3">
        <w:rPr>
          <w:rFonts w:ascii="Arial" w:hAnsi="Arial" w:cs="Arial"/>
          <w:sz w:val="22"/>
          <w:szCs w:val="22"/>
        </w:rPr>
        <w:t>.</w:t>
      </w:r>
    </w:p>
    <w:p w14:paraId="0A0B96DE" w14:textId="4034C50D" w:rsidR="00C558BF" w:rsidRPr="003325B3" w:rsidRDefault="00C558BF" w:rsidP="00C558BF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3325B3">
        <w:rPr>
          <w:rFonts w:ascii="Arial" w:hAnsi="Arial" w:cs="Arial"/>
          <w:sz w:val="22"/>
          <w:szCs w:val="22"/>
        </w:rPr>
        <w:t>I Comuni, le Città metropolitane e le Province</w:t>
      </w:r>
      <w:r w:rsidR="007007E1" w:rsidRPr="003325B3">
        <w:rPr>
          <w:rFonts w:ascii="Arial" w:hAnsi="Arial" w:cs="Arial"/>
          <w:sz w:val="22"/>
          <w:szCs w:val="22"/>
        </w:rPr>
        <w:t>.</w:t>
      </w:r>
    </w:p>
    <w:p w14:paraId="79A78183" w14:textId="77777777" w:rsidR="00C558BF" w:rsidRPr="003325B3" w:rsidRDefault="00C558BF" w:rsidP="00C558BF">
      <w:pPr>
        <w:jc w:val="both"/>
        <w:rPr>
          <w:rFonts w:ascii="Arial" w:hAnsi="Arial" w:cs="Arial"/>
          <w:sz w:val="22"/>
          <w:szCs w:val="22"/>
        </w:rPr>
      </w:pPr>
    </w:p>
    <w:p w14:paraId="729F52B0" w14:textId="20D01401" w:rsidR="00C558BF" w:rsidRPr="003325B3" w:rsidRDefault="00C558BF" w:rsidP="00C558BF">
      <w:pPr>
        <w:jc w:val="both"/>
        <w:rPr>
          <w:rFonts w:ascii="Arial" w:hAnsi="Arial" w:cs="Arial"/>
          <w:sz w:val="22"/>
          <w:szCs w:val="22"/>
        </w:rPr>
      </w:pPr>
    </w:p>
    <w:p w14:paraId="699C1EBC" w14:textId="77777777" w:rsidR="00AB60EC" w:rsidRPr="003325B3" w:rsidRDefault="00AB60EC" w:rsidP="00C558BF">
      <w:pPr>
        <w:jc w:val="both"/>
        <w:rPr>
          <w:rFonts w:ascii="Arial" w:hAnsi="Arial" w:cs="Arial"/>
          <w:sz w:val="22"/>
          <w:szCs w:val="22"/>
        </w:rPr>
      </w:pPr>
    </w:p>
    <w:p w14:paraId="65342AD0" w14:textId="77777777" w:rsidR="00C558BF" w:rsidRPr="003325B3" w:rsidRDefault="00C558BF" w:rsidP="00C558BF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D5B5797" w14:textId="77777777" w:rsidR="00C558BF" w:rsidRPr="003325B3" w:rsidRDefault="00C558BF" w:rsidP="00C558BF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</w:p>
    <w:p w14:paraId="543BF028" w14:textId="77777777" w:rsidR="00C558BF" w:rsidRPr="003325B3" w:rsidRDefault="00C558BF" w:rsidP="00C558BF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  <w:r w:rsidRPr="003325B3">
        <w:rPr>
          <w:rFonts w:cs="Arial"/>
          <w:b/>
          <w:szCs w:val="22"/>
        </w:rPr>
        <w:t>UNITÀ 4: LA PUBBLICA AMMINISTRAZIONE</w:t>
      </w:r>
    </w:p>
    <w:p w14:paraId="1A790021" w14:textId="77777777" w:rsidR="00C558BF" w:rsidRPr="003325B3" w:rsidRDefault="00C558BF" w:rsidP="00C558BF">
      <w:pPr>
        <w:pStyle w:val="TITOLODELMODULO"/>
        <w:overflowPunct w:val="0"/>
        <w:autoSpaceDE w:val="0"/>
        <w:jc w:val="left"/>
        <w:rPr>
          <w:rFonts w:cs="Arial"/>
          <w:szCs w:val="22"/>
        </w:rPr>
      </w:pPr>
      <w:r w:rsidRPr="003325B3">
        <w:rPr>
          <w:rFonts w:cs="Arial"/>
          <w:szCs w:val="22"/>
        </w:rPr>
        <w:tab/>
      </w:r>
      <w:r w:rsidRPr="003325B3">
        <w:rPr>
          <w:rFonts w:cs="Arial"/>
          <w:szCs w:val="22"/>
        </w:rPr>
        <w:tab/>
      </w:r>
      <w:r w:rsidRPr="003325B3">
        <w:rPr>
          <w:rFonts w:cs="Arial"/>
          <w:szCs w:val="22"/>
        </w:rPr>
        <w:tab/>
      </w:r>
      <w:r w:rsidRPr="003325B3">
        <w:rPr>
          <w:rFonts w:cs="Arial"/>
          <w:szCs w:val="22"/>
        </w:rPr>
        <w:tab/>
      </w:r>
      <w:r w:rsidRPr="003325B3">
        <w:rPr>
          <w:rFonts w:cs="Arial"/>
          <w:szCs w:val="22"/>
        </w:rPr>
        <w:tab/>
      </w:r>
      <w:r w:rsidRPr="003325B3">
        <w:rPr>
          <w:rFonts w:cs="Arial"/>
          <w:szCs w:val="22"/>
        </w:rPr>
        <w:tab/>
      </w:r>
      <w:r w:rsidRPr="003325B3">
        <w:rPr>
          <w:rFonts w:cs="Arial"/>
          <w:szCs w:val="22"/>
        </w:rPr>
        <w:tab/>
      </w:r>
      <w:r w:rsidRPr="003325B3">
        <w:rPr>
          <w:rFonts w:cs="Arial"/>
          <w:szCs w:val="22"/>
        </w:rPr>
        <w:tab/>
      </w:r>
    </w:p>
    <w:p w14:paraId="2F06C469" w14:textId="77777777" w:rsidR="00C558BF" w:rsidRPr="003325B3" w:rsidRDefault="00C558BF" w:rsidP="00C558BF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31A9C27E" w14:textId="183F7FB4" w:rsidR="00C558BF" w:rsidRPr="003325B3" w:rsidRDefault="00C558BF" w:rsidP="00C558BF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3325B3">
        <w:rPr>
          <w:rFonts w:cs="Arial"/>
          <w:szCs w:val="22"/>
        </w:rPr>
        <w:t>Competenze finali del modulo</w:t>
      </w:r>
    </w:p>
    <w:p w14:paraId="58972726" w14:textId="43786940" w:rsidR="00C558BF" w:rsidRPr="003325B3" w:rsidRDefault="00C558BF" w:rsidP="00C558B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325B3">
        <w:rPr>
          <w:rFonts w:ascii="Arial" w:hAnsi="Arial" w:cs="Arial"/>
          <w:sz w:val="22"/>
          <w:szCs w:val="22"/>
        </w:rPr>
        <w:t>Conoscere principi e organizzazione della Pubblica Amministrazione</w:t>
      </w:r>
      <w:r w:rsidR="007007E1" w:rsidRPr="003325B3">
        <w:rPr>
          <w:rFonts w:ascii="Arial" w:hAnsi="Arial" w:cs="Arial"/>
          <w:sz w:val="22"/>
          <w:szCs w:val="22"/>
        </w:rPr>
        <w:t>.</w:t>
      </w:r>
    </w:p>
    <w:p w14:paraId="39C5D2AB" w14:textId="7D6A9ACE" w:rsidR="00C558BF" w:rsidRPr="003325B3" w:rsidRDefault="00C558BF" w:rsidP="00C558B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325B3">
        <w:rPr>
          <w:rFonts w:ascii="Arial" w:hAnsi="Arial" w:cs="Arial"/>
          <w:sz w:val="22"/>
          <w:szCs w:val="22"/>
        </w:rPr>
        <w:t>Conoscere i soggetti della Pubblica Amministrazione</w:t>
      </w:r>
      <w:r w:rsidR="007007E1" w:rsidRPr="003325B3">
        <w:rPr>
          <w:rFonts w:ascii="Arial" w:hAnsi="Arial" w:cs="Arial"/>
          <w:sz w:val="22"/>
          <w:szCs w:val="22"/>
        </w:rPr>
        <w:t>.</w:t>
      </w:r>
    </w:p>
    <w:p w14:paraId="752FB93E" w14:textId="7DC1D9E0" w:rsidR="00C558BF" w:rsidRPr="003325B3" w:rsidRDefault="00C558BF" w:rsidP="00C558BF">
      <w:pPr>
        <w:pStyle w:val="SOTTOTITOLIMODULO"/>
        <w:numPr>
          <w:ilvl w:val="0"/>
          <w:numId w:val="9"/>
        </w:numPr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  <w:r w:rsidRPr="003325B3">
        <w:rPr>
          <w:rFonts w:cs="Arial"/>
          <w:b w:val="0"/>
          <w:bCs w:val="0"/>
          <w:szCs w:val="22"/>
        </w:rPr>
        <w:t>Distinguere l’attività amministrativa attiva, consultiva e di controllo</w:t>
      </w:r>
      <w:r w:rsidR="007007E1" w:rsidRPr="003325B3">
        <w:rPr>
          <w:rFonts w:cs="Arial"/>
          <w:b w:val="0"/>
          <w:bCs w:val="0"/>
          <w:szCs w:val="22"/>
        </w:rPr>
        <w:t>.</w:t>
      </w:r>
    </w:p>
    <w:p w14:paraId="42E27888" w14:textId="10D06F1F" w:rsidR="00C558BF" w:rsidRPr="003325B3" w:rsidRDefault="00C558BF" w:rsidP="00C558BF">
      <w:pPr>
        <w:pStyle w:val="SOTTOTITOLIMODULO"/>
        <w:numPr>
          <w:ilvl w:val="0"/>
          <w:numId w:val="9"/>
        </w:numPr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  <w:r w:rsidRPr="003325B3">
        <w:rPr>
          <w:rFonts w:cs="Arial"/>
          <w:b w:val="0"/>
          <w:bCs w:val="0"/>
          <w:szCs w:val="22"/>
        </w:rPr>
        <w:t>Saper individuare gli organi principali dell’amministrazione attiva, consultiva e di controllo</w:t>
      </w:r>
      <w:r w:rsidR="007007E1" w:rsidRPr="003325B3">
        <w:rPr>
          <w:rFonts w:cs="Arial"/>
          <w:b w:val="0"/>
          <w:bCs w:val="0"/>
          <w:szCs w:val="22"/>
        </w:rPr>
        <w:t>.</w:t>
      </w:r>
    </w:p>
    <w:p w14:paraId="0536E0BC" w14:textId="2743BEC5" w:rsidR="00C558BF" w:rsidRPr="003325B3" w:rsidRDefault="00C558BF" w:rsidP="00C558B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325B3">
        <w:rPr>
          <w:rFonts w:ascii="Arial" w:hAnsi="Arial" w:cs="Arial"/>
          <w:sz w:val="22"/>
          <w:szCs w:val="22"/>
        </w:rPr>
        <w:t>Conoscere le linee del processo di riforma della Pubblica Amministrazione</w:t>
      </w:r>
      <w:r w:rsidR="007007E1" w:rsidRPr="003325B3">
        <w:rPr>
          <w:rFonts w:ascii="Arial" w:hAnsi="Arial" w:cs="Arial"/>
          <w:sz w:val="22"/>
          <w:szCs w:val="22"/>
        </w:rPr>
        <w:t>.</w:t>
      </w:r>
    </w:p>
    <w:p w14:paraId="25585248" w14:textId="6CFA627B" w:rsidR="00C558BF" w:rsidRPr="003325B3" w:rsidRDefault="00C558BF" w:rsidP="00C558B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325B3">
        <w:rPr>
          <w:rFonts w:ascii="Arial" w:hAnsi="Arial" w:cs="Arial"/>
          <w:sz w:val="22"/>
          <w:szCs w:val="22"/>
        </w:rPr>
        <w:t>Comprendere natura e funzioni della Pubblica Amministrazione</w:t>
      </w:r>
      <w:r w:rsidR="007007E1" w:rsidRPr="003325B3">
        <w:rPr>
          <w:rFonts w:ascii="Arial" w:hAnsi="Arial" w:cs="Arial"/>
          <w:sz w:val="22"/>
          <w:szCs w:val="22"/>
        </w:rPr>
        <w:t>.</w:t>
      </w:r>
    </w:p>
    <w:p w14:paraId="485960A8" w14:textId="5CA0FD7F" w:rsidR="00C558BF" w:rsidRPr="003325B3" w:rsidRDefault="00C558BF" w:rsidP="00C558B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325B3">
        <w:rPr>
          <w:rFonts w:ascii="Arial" w:hAnsi="Arial" w:cs="Arial"/>
          <w:sz w:val="22"/>
          <w:szCs w:val="22"/>
        </w:rPr>
        <w:t>Individuare e utilizzare la normativa amministrativa più recente</w:t>
      </w:r>
      <w:r w:rsidR="007007E1" w:rsidRPr="003325B3">
        <w:rPr>
          <w:rFonts w:ascii="Arial" w:hAnsi="Arial" w:cs="Arial"/>
          <w:sz w:val="22"/>
          <w:szCs w:val="22"/>
        </w:rPr>
        <w:t>.</w:t>
      </w:r>
    </w:p>
    <w:p w14:paraId="27DDF855" w14:textId="2729D1DF" w:rsidR="00C558BF" w:rsidRPr="003325B3" w:rsidRDefault="00C558BF" w:rsidP="00C558B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325B3">
        <w:rPr>
          <w:rFonts w:ascii="Arial" w:hAnsi="Arial" w:cs="Arial"/>
          <w:sz w:val="22"/>
          <w:szCs w:val="22"/>
        </w:rPr>
        <w:t>Conoscere i principi degli atti amministrativi</w:t>
      </w:r>
      <w:r w:rsidR="007007E1" w:rsidRPr="003325B3">
        <w:rPr>
          <w:rFonts w:ascii="Arial" w:hAnsi="Arial" w:cs="Arial"/>
          <w:sz w:val="22"/>
          <w:szCs w:val="22"/>
        </w:rPr>
        <w:t>.</w:t>
      </w:r>
    </w:p>
    <w:p w14:paraId="098C8C8E" w14:textId="0A651E99" w:rsidR="00C558BF" w:rsidRPr="003325B3" w:rsidRDefault="00C558BF" w:rsidP="00C558B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325B3">
        <w:rPr>
          <w:rFonts w:ascii="Arial" w:hAnsi="Arial" w:cs="Arial"/>
          <w:sz w:val="22"/>
          <w:szCs w:val="22"/>
        </w:rPr>
        <w:t>Conoscere il procedimento amministrativo</w:t>
      </w:r>
      <w:r w:rsidR="007007E1" w:rsidRPr="003325B3">
        <w:rPr>
          <w:rFonts w:ascii="Arial" w:hAnsi="Arial" w:cs="Arial"/>
          <w:sz w:val="22"/>
          <w:szCs w:val="22"/>
        </w:rPr>
        <w:t>.</w:t>
      </w:r>
    </w:p>
    <w:p w14:paraId="6FF8D57C" w14:textId="64538B1A" w:rsidR="00C558BF" w:rsidRPr="003325B3" w:rsidRDefault="00C558BF" w:rsidP="00C558B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325B3">
        <w:rPr>
          <w:rFonts w:ascii="Arial" w:hAnsi="Arial" w:cs="Arial"/>
          <w:sz w:val="22"/>
          <w:szCs w:val="22"/>
        </w:rPr>
        <w:t>Conoscere l’invalidità degli atti amministrativi</w:t>
      </w:r>
      <w:r w:rsidR="007007E1" w:rsidRPr="003325B3">
        <w:rPr>
          <w:rFonts w:ascii="Arial" w:hAnsi="Arial" w:cs="Arial"/>
          <w:sz w:val="22"/>
          <w:szCs w:val="22"/>
        </w:rPr>
        <w:t>.</w:t>
      </w:r>
    </w:p>
    <w:p w14:paraId="3822F533" w14:textId="740C5522" w:rsidR="00C558BF" w:rsidRPr="003325B3" w:rsidRDefault="00C558BF" w:rsidP="00C558B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325B3">
        <w:rPr>
          <w:rFonts w:ascii="Arial" w:hAnsi="Arial" w:cs="Arial"/>
          <w:sz w:val="22"/>
          <w:szCs w:val="22"/>
        </w:rPr>
        <w:t>Saper analizzare le diverse fasi di un procedimento amministrativo</w:t>
      </w:r>
      <w:r w:rsidR="007007E1" w:rsidRPr="003325B3">
        <w:rPr>
          <w:rFonts w:ascii="Arial" w:hAnsi="Arial" w:cs="Arial"/>
          <w:sz w:val="22"/>
          <w:szCs w:val="22"/>
        </w:rPr>
        <w:t>.</w:t>
      </w:r>
    </w:p>
    <w:p w14:paraId="302588CF" w14:textId="182B00C0" w:rsidR="00C558BF" w:rsidRPr="003325B3" w:rsidRDefault="00C558BF" w:rsidP="00C558B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325B3">
        <w:rPr>
          <w:rFonts w:ascii="Arial" w:hAnsi="Arial" w:cs="Arial"/>
          <w:sz w:val="22"/>
          <w:szCs w:val="22"/>
        </w:rPr>
        <w:t>Saper distinguere un provvedimento amministrativo valido e invalido, individuandone, nei casi concreti, cause e conseguenze</w:t>
      </w:r>
      <w:r w:rsidR="007007E1" w:rsidRPr="003325B3">
        <w:rPr>
          <w:rFonts w:ascii="Arial" w:hAnsi="Arial" w:cs="Arial"/>
          <w:sz w:val="22"/>
          <w:szCs w:val="22"/>
        </w:rPr>
        <w:t>.</w:t>
      </w:r>
    </w:p>
    <w:p w14:paraId="2AFE3A87" w14:textId="77777777" w:rsidR="00C558BF" w:rsidRPr="003325B3" w:rsidRDefault="00C558BF" w:rsidP="00C558BF">
      <w:pPr>
        <w:jc w:val="both"/>
        <w:rPr>
          <w:rFonts w:ascii="Arial" w:hAnsi="Arial" w:cs="Arial"/>
          <w:sz w:val="22"/>
          <w:szCs w:val="22"/>
        </w:rPr>
      </w:pPr>
    </w:p>
    <w:p w14:paraId="761811E6" w14:textId="5712E838" w:rsidR="00C558BF" w:rsidRPr="003325B3" w:rsidRDefault="00C558BF" w:rsidP="00C558BF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3325B3">
        <w:rPr>
          <w:rFonts w:cs="Arial"/>
          <w:szCs w:val="22"/>
        </w:rPr>
        <w:t>Contenuti</w:t>
      </w:r>
    </w:p>
    <w:p w14:paraId="1473A1FD" w14:textId="44C881EB" w:rsidR="00C558BF" w:rsidRPr="003325B3" w:rsidRDefault="00C558BF" w:rsidP="00C558BF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3325B3">
        <w:rPr>
          <w:rFonts w:ascii="Arial" w:hAnsi="Arial" w:cs="Arial"/>
          <w:sz w:val="22"/>
          <w:szCs w:val="22"/>
        </w:rPr>
        <w:t>Principi e organizzazione</w:t>
      </w:r>
      <w:r w:rsidR="007007E1" w:rsidRPr="003325B3">
        <w:rPr>
          <w:rFonts w:ascii="Arial" w:hAnsi="Arial" w:cs="Arial"/>
          <w:sz w:val="22"/>
          <w:szCs w:val="22"/>
        </w:rPr>
        <w:t>.</w:t>
      </w:r>
    </w:p>
    <w:p w14:paraId="331A1D16" w14:textId="5B2CE8BD" w:rsidR="00C558BF" w:rsidRPr="003325B3" w:rsidRDefault="00C558BF" w:rsidP="00C558BF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3325B3">
        <w:rPr>
          <w:rFonts w:ascii="Arial" w:hAnsi="Arial" w:cs="Arial"/>
          <w:sz w:val="22"/>
          <w:szCs w:val="22"/>
        </w:rPr>
        <w:t>Gli atti amministrativi</w:t>
      </w:r>
      <w:r w:rsidR="007007E1" w:rsidRPr="003325B3">
        <w:rPr>
          <w:rFonts w:ascii="Arial" w:hAnsi="Arial" w:cs="Arial"/>
          <w:sz w:val="22"/>
          <w:szCs w:val="22"/>
        </w:rPr>
        <w:t>.</w:t>
      </w:r>
    </w:p>
    <w:p w14:paraId="0BDA94FC" w14:textId="64E988BA" w:rsidR="00C558BF" w:rsidRPr="003325B3" w:rsidRDefault="00C558BF" w:rsidP="00C558BF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3325B3">
        <w:rPr>
          <w:rFonts w:ascii="Arial" w:hAnsi="Arial" w:cs="Arial"/>
          <w:sz w:val="22"/>
          <w:szCs w:val="22"/>
        </w:rPr>
        <w:t>Il rapporto di pubblico impiego</w:t>
      </w:r>
      <w:r w:rsidR="007007E1" w:rsidRPr="003325B3">
        <w:rPr>
          <w:rFonts w:ascii="Arial" w:hAnsi="Arial" w:cs="Arial"/>
          <w:sz w:val="22"/>
          <w:szCs w:val="22"/>
        </w:rPr>
        <w:t>.</w:t>
      </w:r>
    </w:p>
    <w:p w14:paraId="5B923FAB" w14:textId="77777777" w:rsidR="00C558BF" w:rsidRPr="003325B3" w:rsidRDefault="00C558BF" w:rsidP="00C558BF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4A15ED6" w14:textId="77777777" w:rsidR="00C558BF" w:rsidRPr="003325B3" w:rsidRDefault="00C558BF" w:rsidP="00C558BF">
      <w:pPr>
        <w:jc w:val="both"/>
        <w:rPr>
          <w:rFonts w:ascii="Arial" w:hAnsi="Arial" w:cs="Arial"/>
          <w:sz w:val="22"/>
          <w:szCs w:val="22"/>
        </w:rPr>
      </w:pPr>
    </w:p>
    <w:p w14:paraId="0DBFF7CF" w14:textId="77777777" w:rsidR="00C558BF" w:rsidRPr="003325B3" w:rsidRDefault="00C558BF" w:rsidP="00C558BF">
      <w:pPr>
        <w:jc w:val="both"/>
        <w:rPr>
          <w:rFonts w:ascii="Arial" w:hAnsi="Arial" w:cs="Arial"/>
          <w:sz w:val="22"/>
          <w:szCs w:val="22"/>
        </w:rPr>
      </w:pPr>
    </w:p>
    <w:p w14:paraId="18927F4B" w14:textId="77777777" w:rsidR="00C558BF" w:rsidRPr="003325B3" w:rsidRDefault="00C558BF" w:rsidP="00C558BF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</w:p>
    <w:p w14:paraId="472A1179" w14:textId="77777777" w:rsidR="00C558BF" w:rsidRPr="003325B3" w:rsidRDefault="00C558BF" w:rsidP="00C558BF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  <w:r w:rsidRPr="003325B3">
        <w:rPr>
          <w:rFonts w:cs="Arial"/>
          <w:b/>
          <w:szCs w:val="22"/>
        </w:rPr>
        <w:t>UNITÀ 5: ORGANISMI INTERNAZIONALI E DIRITTO GLOBALE</w:t>
      </w:r>
    </w:p>
    <w:p w14:paraId="33ED35C2" w14:textId="77777777" w:rsidR="00C558BF" w:rsidRPr="003325B3" w:rsidRDefault="00C558BF" w:rsidP="00C558BF">
      <w:pPr>
        <w:pStyle w:val="TITOLODELMODULO"/>
        <w:overflowPunct w:val="0"/>
        <w:autoSpaceDE w:val="0"/>
        <w:jc w:val="left"/>
        <w:rPr>
          <w:rFonts w:cs="Arial"/>
          <w:szCs w:val="22"/>
        </w:rPr>
      </w:pPr>
      <w:r w:rsidRPr="003325B3">
        <w:rPr>
          <w:rFonts w:cs="Arial"/>
          <w:szCs w:val="22"/>
        </w:rPr>
        <w:tab/>
      </w:r>
      <w:r w:rsidRPr="003325B3">
        <w:rPr>
          <w:rFonts w:cs="Arial"/>
          <w:szCs w:val="22"/>
        </w:rPr>
        <w:tab/>
      </w:r>
      <w:r w:rsidRPr="003325B3">
        <w:rPr>
          <w:rFonts w:cs="Arial"/>
          <w:szCs w:val="22"/>
        </w:rPr>
        <w:tab/>
      </w:r>
      <w:r w:rsidRPr="003325B3">
        <w:rPr>
          <w:rFonts w:cs="Arial"/>
          <w:szCs w:val="22"/>
        </w:rPr>
        <w:tab/>
      </w:r>
      <w:r w:rsidRPr="003325B3">
        <w:rPr>
          <w:rFonts w:cs="Arial"/>
          <w:szCs w:val="22"/>
        </w:rPr>
        <w:tab/>
      </w:r>
      <w:r w:rsidRPr="003325B3">
        <w:rPr>
          <w:rFonts w:cs="Arial"/>
          <w:szCs w:val="22"/>
        </w:rPr>
        <w:tab/>
      </w:r>
      <w:r w:rsidRPr="003325B3">
        <w:rPr>
          <w:rFonts w:cs="Arial"/>
          <w:szCs w:val="22"/>
        </w:rPr>
        <w:tab/>
      </w:r>
      <w:r w:rsidRPr="003325B3">
        <w:rPr>
          <w:rFonts w:cs="Arial"/>
          <w:szCs w:val="22"/>
        </w:rPr>
        <w:tab/>
      </w:r>
    </w:p>
    <w:p w14:paraId="2E343569" w14:textId="77777777" w:rsidR="00C558BF" w:rsidRPr="003325B3" w:rsidRDefault="00C558BF" w:rsidP="00C558BF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23F1C022" w14:textId="0B637F4B" w:rsidR="00C558BF" w:rsidRPr="003325B3" w:rsidRDefault="00C558BF" w:rsidP="00C558BF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3325B3">
        <w:rPr>
          <w:rFonts w:cs="Arial"/>
          <w:szCs w:val="22"/>
        </w:rPr>
        <w:t>Competenze finali del modulo</w:t>
      </w:r>
    </w:p>
    <w:p w14:paraId="0C649AAB" w14:textId="342BCA23" w:rsidR="00C558BF" w:rsidRPr="003325B3" w:rsidRDefault="00C558BF" w:rsidP="00C558B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325B3">
        <w:rPr>
          <w:rFonts w:ascii="Arial" w:hAnsi="Arial" w:cs="Arial"/>
          <w:sz w:val="22"/>
          <w:szCs w:val="22"/>
        </w:rPr>
        <w:t>Conoscere le cause e le fasi del processo di costituzione dell'Unione europea</w:t>
      </w:r>
      <w:r w:rsidR="00BC3E71" w:rsidRPr="003325B3">
        <w:rPr>
          <w:rFonts w:ascii="Arial" w:hAnsi="Arial" w:cs="Arial"/>
          <w:sz w:val="22"/>
          <w:szCs w:val="22"/>
        </w:rPr>
        <w:t>.</w:t>
      </w:r>
    </w:p>
    <w:p w14:paraId="0A8E3C16" w14:textId="0EF662A8" w:rsidR="00C558BF" w:rsidRPr="003325B3" w:rsidRDefault="00C558BF" w:rsidP="00C558B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325B3">
        <w:rPr>
          <w:rFonts w:ascii="Arial" w:hAnsi="Arial" w:cs="Arial"/>
          <w:sz w:val="22"/>
          <w:szCs w:val="22"/>
        </w:rPr>
        <w:t>Conoscere la composizione e le funzioni degli organi comunitari e i loro rapporti</w:t>
      </w:r>
      <w:r w:rsidR="00BC3E71" w:rsidRPr="003325B3">
        <w:rPr>
          <w:rFonts w:ascii="Arial" w:hAnsi="Arial" w:cs="Arial"/>
          <w:sz w:val="22"/>
          <w:szCs w:val="22"/>
        </w:rPr>
        <w:t>.</w:t>
      </w:r>
    </w:p>
    <w:p w14:paraId="0DA3C0AF" w14:textId="1D337484" w:rsidR="00C558BF" w:rsidRPr="003325B3" w:rsidRDefault="00C558BF" w:rsidP="00C558BF">
      <w:pPr>
        <w:pStyle w:val="competenzefinali"/>
        <w:numPr>
          <w:ilvl w:val="0"/>
          <w:numId w:val="9"/>
        </w:numPr>
        <w:tabs>
          <w:tab w:val="left" w:pos="1080"/>
        </w:tabs>
        <w:rPr>
          <w:rFonts w:cs="Arial"/>
          <w:sz w:val="22"/>
          <w:szCs w:val="22"/>
        </w:rPr>
      </w:pPr>
      <w:r w:rsidRPr="003325B3">
        <w:rPr>
          <w:rFonts w:cs="Arial"/>
          <w:sz w:val="22"/>
          <w:szCs w:val="22"/>
        </w:rPr>
        <w:t>Conoscere le fonti del diritto comunitario</w:t>
      </w:r>
      <w:r w:rsidR="00BC3E71" w:rsidRPr="003325B3">
        <w:rPr>
          <w:rFonts w:cs="Arial"/>
          <w:sz w:val="22"/>
          <w:szCs w:val="22"/>
        </w:rPr>
        <w:t>.</w:t>
      </w:r>
    </w:p>
    <w:p w14:paraId="5E239EE3" w14:textId="5A09A93E" w:rsidR="00C558BF" w:rsidRPr="003325B3" w:rsidRDefault="00C558BF" w:rsidP="00C558B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325B3">
        <w:rPr>
          <w:rFonts w:ascii="Arial" w:hAnsi="Arial" w:cs="Arial"/>
          <w:sz w:val="22"/>
          <w:szCs w:val="22"/>
        </w:rPr>
        <w:t>Conoscere le competenze dell'Unione europea</w:t>
      </w:r>
      <w:r w:rsidR="00BC3E71" w:rsidRPr="003325B3">
        <w:rPr>
          <w:rFonts w:ascii="Arial" w:hAnsi="Arial" w:cs="Arial"/>
          <w:sz w:val="22"/>
          <w:szCs w:val="22"/>
        </w:rPr>
        <w:t>.</w:t>
      </w:r>
    </w:p>
    <w:p w14:paraId="179355D7" w14:textId="3FAE9FB1" w:rsidR="00C558BF" w:rsidRPr="003325B3" w:rsidRDefault="00C558BF" w:rsidP="00C558B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325B3">
        <w:rPr>
          <w:rFonts w:ascii="Arial" w:hAnsi="Arial" w:cs="Arial"/>
          <w:sz w:val="22"/>
          <w:szCs w:val="22"/>
        </w:rPr>
        <w:t>Conoscere i principali organi e le funzioni dell'ONU</w:t>
      </w:r>
      <w:r w:rsidR="00BC3E71" w:rsidRPr="003325B3">
        <w:rPr>
          <w:rFonts w:ascii="Arial" w:hAnsi="Arial" w:cs="Arial"/>
          <w:sz w:val="22"/>
          <w:szCs w:val="22"/>
        </w:rPr>
        <w:t>.</w:t>
      </w:r>
    </w:p>
    <w:p w14:paraId="0A50D7C0" w14:textId="77777777" w:rsidR="00C558BF" w:rsidRPr="003325B3" w:rsidRDefault="00C558BF" w:rsidP="00C558BF">
      <w:pPr>
        <w:jc w:val="both"/>
        <w:rPr>
          <w:rFonts w:ascii="Arial" w:hAnsi="Arial" w:cs="Arial"/>
          <w:sz w:val="22"/>
          <w:szCs w:val="22"/>
        </w:rPr>
      </w:pPr>
    </w:p>
    <w:p w14:paraId="5A718E88" w14:textId="031716A6" w:rsidR="00C558BF" w:rsidRPr="003325B3" w:rsidRDefault="00C558BF" w:rsidP="00C558BF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3325B3">
        <w:rPr>
          <w:rFonts w:cs="Arial"/>
          <w:szCs w:val="22"/>
        </w:rPr>
        <w:t>Contenuti</w:t>
      </w:r>
    </w:p>
    <w:p w14:paraId="5175D092" w14:textId="29311FEB" w:rsidR="00C558BF" w:rsidRPr="003325B3" w:rsidRDefault="00C558BF" w:rsidP="00C558BF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3325B3">
        <w:rPr>
          <w:rFonts w:ascii="Arial" w:hAnsi="Arial" w:cs="Arial"/>
          <w:sz w:val="22"/>
          <w:szCs w:val="22"/>
        </w:rPr>
        <w:t>L'Unione europea</w:t>
      </w:r>
      <w:r w:rsidR="00BC3E71" w:rsidRPr="003325B3">
        <w:rPr>
          <w:rFonts w:ascii="Arial" w:hAnsi="Arial" w:cs="Arial"/>
          <w:sz w:val="22"/>
          <w:szCs w:val="22"/>
        </w:rPr>
        <w:t>.</w:t>
      </w:r>
    </w:p>
    <w:p w14:paraId="2FCF50B9" w14:textId="0CBA9BEE" w:rsidR="00C558BF" w:rsidRPr="003325B3" w:rsidRDefault="00C558BF" w:rsidP="00C558BF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3325B3">
        <w:rPr>
          <w:rFonts w:ascii="Arial" w:hAnsi="Arial" w:cs="Arial"/>
          <w:sz w:val="22"/>
          <w:szCs w:val="22"/>
        </w:rPr>
        <w:t>Le organizzazioni internazionali: l'Organizzazione delle Nazioni Unite</w:t>
      </w:r>
      <w:r w:rsidR="00BC3E71" w:rsidRPr="003325B3">
        <w:rPr>
          <w:rFonts w:ascii="Arial" w:hAnsi="Arial" w:cs="Arial"/>
          <w:sz w:val="22"/>
          <w:szCs w:val="22"/>
        </w:rPr>
        <w:t>.</w:t>
      </w:r>
    </w:p>
    <w:p w14:paraId="6DFCA418" w14:textId="7008D00B" w:rsidR="005246B3" w:rsidRPr="003325B3" w:rsidRDefault="004345B7" w:rsidP="00C558BF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3325B3">
        <w:rPr>
          <w:rFonts w:ascii="Arial" w:hAnsi="Arial" w:cs="Arial"/>
          <w:sz w:val="22"/>
          <w:szCs w:val="22"/>
        </w:rPr>
        <w:t>Cenni sulle altre principali organizzazioni internazionali.</w:t>
      </w:r>
    </w:p>
    <w:p w14:paraId="4631B801" w14:textId="77777777" w:rsidR="00C558BF" w:rsidRPr="003325B3" w:rsidRDefault="00C558BF" w:rsidP="00C558BF">
      <w:pPr>
        <w:jc w:val="both"/>
        <w:rPr>
          <w:rFonts w:ascii="Arial" w:hAnsi="Arial" w:cs="Arial"/>
          <w:sz w:val="22"/>
          <w:szCs w:val="22"/>
        </w:rPr>
      </w:pPr>
    </w:p>
    <w:p w14:paraId="7C6CE9CF" w14:textId="77777777" w:rsidR="00C558BF" w:rsidRPr="003325B3" w:rsidRDefault="00C558BF" w:rsidP="00C558BF">
      <w:pPr>
        <w:jc w:val="both"/>
        <w:rPr>
          <w:rFonts w:ascii="Arial" w:hAnsi="Arial" w:cs="Arial"/>
          <w:sz w:val="22"/>
          <w:szCs w:val="22"/>
        </w:rPr>
      </w:pPr>
    </w:p>
    <w:p w14:paraId="4A95A0DE" w14:textId="77777777" w:rsidR="009E71D0" w:rsidRPr="003325B3" w:rsidRDefault="009E71D0" w:rsidP="00C558BF">
      <w:pPr>
        <w:pStyle w:val="SOTTOTITOLIMODULO"/>
        <w:spacing w:before="0" w:after="0"/>
        <w:rPr>
          <w:rFonts w:cs="Arial"/>
          <w:szCs w:val="22"/>
        </w:rPr>
      </w:pPr>
    </w:p>
    <w:p w14:paraId="7952962B" w14:textId="0CE865CA" w:rsidR="00C558BF" w:rsidRPr="003325B3" w:rsidRDefault="00C558BF" w:rsidP="00C558BF">
      <w:pPr>
        <w:pStyle w:val="SOTTOTITOLIMODULO"/>
        <w:spacing w:before="0" w:after="0"/>
        <w:rPr>
          <w:rFonts w:cs="Arial"/>
          <w:szCs w:val="22"/>
        </w:rPr>
      </w:pPr>
      <w:bookmarkStart w:id="1" w:name="_Hlk53591182"/>
      <w:r w:rsidRPr="003325B3">
        <w:rPr>
          <w:rFonts w:cs="Arial"/>
          <w:szCs w:val="22"/>
        </w:rPr>
        <w:t>Metodologia didattica:</w:t>
      </w:r>
    </w:p>
    <w:p w14:paraId="7057E615" w14:textId="77777777" w:rsidR="00C558BF" w:rsidRPr="003325B3" w:rsidRDefault="00C558BF" w:rsidP="00C558BF">
      <w:pPr>
        <w:pStyle w:val="METODOLOGIADIDATTICA"/>
        <w:numPr>
          <w:ilvl w:val="0"/>
          <w:numId w:val="11"/>
        </w:numPr>
        <w:tabs>
          <w:tab w:val="left" w:pos="720"/>
        </w:tabs>
        <w:rPr>
          <w:rFonts w:cs="Arial"/>
          <w:sz w:val="22"/>
          <w:szCs w:val="22"/>
        </w:rPr>
      </w:pPr>
      <w:r w:rsidRPr="003325B3">
        <w:rPr>
          <w:rFonts w:cs="Arial"/>
          <w:sz w:val="22"/>
          <w:szCs w:val="22"/>
        </w:rPr>
        <w:t>lezione frontale</w:t>
      </w:r>
    </w:p>
    <w:p w14:paraId="77229435" w14:textId="77777777" w:rsidR="00C558BF" w:rsidRPr="003325B3" w:rsidRDefault="00C558BF" w:rsidP="00C558BF">
      <w:pPr>
        <w:pStyle w:val="METODOLOGIADIDATTICA"/>
        <w:numPr>
          <w:ilvl w:val="0"/>
          <w:numId w:val="11"/>
        </w:numPr>
        <w:tabs>
          <w:tab w:val="left" w:pos="720"/>
        </w:tabs>
        <w:rPr>
          <w:rFonts w:cs="Arial"/>
          <w:sz w:val="22"/>
          <w:szCs w:val="22"/>
        </w:rPr>
      </w:pPr>
      <w:r w:rsidRPr="003325B3">
        <w:rPr>
          <w:rFonts w:cs="Arial"/>
          <w:sz w:val="22"/>
          <w:szCs w:val="22"/>
        </w:rPr>
        <w:t>lettura della Costituzione</w:t>
      </w:r>
    </w:p>
    <w:p w14:paraId="049CBAB5" w14:textId="77777777" w:rsidR="00C558BF" w:rsidRPr="003325B3" w:rsidRDefault="00C558BF" w:rsidP="00C558BF">
      <w:pPr>
        <w:pStyle w:val="METODOLOGIADIDATTICA"/>
        <w:numPr>
          <w:ilvl w:val="0"/>
          <w:numId w:val="11"/>
        </w:numPr>
        <w:tabs>
          <w:tab w:val="left" w:pos="720"/>
        </w:tabs>
        <w:rPr>
          <w:rFonts w:cs="Arial"/>
          <w:sz w:val="22"/>
          <w:szCs w:val="22"/>
        </w:rPr>
      </w:pPr>
      <w:r w:rsidRPr="003325B3">
        <w:rPr>
          <w:rFonts w:cs="Arial"/>
          <w:sz w:val="22"/>
          <w:szCs w:val="22"/>
        </w:rPr>
        <w:t>discussione partecipata</w:t>
      </w:r>
    </w:p>
    <w:p w14:paraId="0BB35234" w14:textId="77777777" w:rsidR="00C558BF" w:rsidRPr="003325B3" w:rsidRDefault="00C558BF" w:rsidP="00C558BF">
      <w:pPr>
        <w:pStyle w:val="METODOLOGIADIDATTICA"/>
        <w:numPr>
          <w:ilvl w:val="0"/>
          <w:numId w:val="11"/>
        </w:numPr>
        <w:tabs>
          <w:tab w:val="left" w:pos="720"/>
        </w:tabs>
        <w:rPr>
          <w:rFonts w:cs="Arial"/>
          <w:sz w:val="22"/>
          <w:szCs w:val="22"/>
        </w:rPr>
      </w:pPr>
      <w:r w:rsidRPr="003325B3">
        <w:rPr>
          <w:rFonts w:cs="Arial"/>
          <w:sz w:val="22"/>
          <w:szCs w:val="22"/>
        </w:rPr>
        <w:t>articoli di giornale</w:t>
      </w:r>
    </w:p>
    <w:p w14:paraId="79653AF3" w14:textId="77777777" w:rsidR="00C558BF" w:rsidRPr="003325B3" w:rsidRDefault="00C558BF" w:rsidP="00C558BF">
      <w:pPr>
        <w:pStyle w:val="METODOLOGIADIDATTICA"/>
        <w:numPr>
          <w:ilvl w:val="0"/>
          <w:numId w:val="11"/>
        </w:numPr>
        <w:tabs>
          <w:tab w:val="left" w:pos="720"/>
        </w:tabs>
        <w:rPr>
          <w:rFonts w:cs="Arial"/>
          <w:sz w:val="22"/>
          <w:szCs w:val="22"/>
        </w:rPr>
      </w:pPr>
      <w:r w:rsidRPr="003325B3">
        <w:rPr>
          <w:rFonts w:cs="Arial"/>
          <w:sz w:val="22"/>
          <w:szCs w:val="22"/>
        </w:rPr>
        <w:t>utilizzo della LIM</w:t>
      </w:r>
    </w:p>
    <w:p w14:paraId="3B9386F8" w14:textId="77777777" w:rsidR="00C558BF" w:rsidRPr="003325B3" w:rsidRDefault="00C558BF" w:rsidP="00C558BF">
      <w:pPr>
        <w:pStyle w:val="METODOLOGIADIDATTICA"/>
        <w:numPr>
          <w:ilvl w:val="0"/>
          <w:numId w:val="0"/>
        </w:numPr>
        <w:tabs>
          <w:tab w:val="left" w:pos="720"/>
        </w:tabs>
        <w:rPr>
          <w:rFonts w:cs="Arial"/>
          <w:sz w:val="22"/>
          <w:szCs w:val="22"/>
        </w:rPr>
      </w:pPr>
    </w:p>
    <w:p w14:paraId="25ADBA54" w14:textId="77777777" w:rsidR="00C558BF" w:rsidRPr="003325B3" w:rsidRDefault="00C558BF" w:rsidP="00C558BF">
      <w:pPr>
        <w:pStyle w:val="SOTTOTITOLIMODULO"/>
        <w:spacing w:before="0" w:after="0"/>
        <w:rPr>
          <w:rFonts w:cs="Arial"/>
          <w:szCs w:val="22"/>
        </w:rPr>
      </w:pPr>
      <w:r w:rsidRPr="003325B3">
        <w:rPr>
          <w:rFonts w:cs="Arial"/>
          <w:szCs w:val="22"/>
        </w:rPr>
        <w:t>Risorse/materiali:</w:t>
      </w:r>
    </w:p>
    <w:p w14:paraId="14D1E104" w14:textId="77777777" w:rsidR="00C558BF" w:rsidRPr="003325B3" w:rsidRDefault="00C558BF" w:rsidP="00C558BF">
      <w:pPr>
        <w:pStyle w:val="risorseemateriali"/>
        <w:numPr>
          <w:ilvl w:val="0"/>
          <w:numId w:val="4"/>
        </w:numPr>
        <w:suppressAutoHyphens w:val="0"/>
        <w:rPr>
          <w:rFonts w:cs="Arial"/>
          <w:sz w:val="22"/>
          <w:szCs w:val="22"/>
        </w:rPr>
      </w:pPr>
      <w:r w:rsidRPr="003325B3">
        <w:rPr>
          <w:rFonts w:cs="Arial"/>
          <w:sz w:val="22"/>
          <w:szCs w:val="22"/>
        </w:rPr>
        <w:t>libro di testo</w:t>
      </w:r>
    </w:p>
    <w:p w14:paraId="52B20848" w14:textId="322F617E" w:rsidR="00C558BF" w:rsidRPr="003325B3" w:rsidRDefault="00C558BF" w:rsidP="00C558BF">
      <w:pPr>
        <w:pStyle w:val="risorseemateriali"/>
        <w:numPr>
          <w:ilvl w:val="0"/>
          <w:numId w:val="4"/>
        </w:numPr>
        <w:suppressAutoHyphens w:val="0"/>
        <w:rPr>
          <w:rFonts w:cs="Arial"/>
          <w:sz w:val="22"/>
          <w:szCs w:val="22"/>
        </w:rPr>
      </w:pPr>
      <w:r w:rsidRPr="003325B3">
        <w:rPr>
          <w:rFonts w:cs="Arial"/>
          <w:sz w:val="22"/>
          <w:szCs w:val="22"/>
        </w:rPr>
        <w:t xml:space="preserve">costituzione e altre fonti normative </w:t>
      </w:r>
    </w:p>
    <w:p w14:paraId="12F483FB" w14:textId="77777777" w:rsidR="00C558BF" w:rsidRPr="003325B3" w:rsidRDefault="00C558BF" w:rsidP="00C558BF">
      <w:pPr>
        <w:pStyle w:val="risorseemateriali"/>
        <w:numPr>
          <w:ilvl w:val="0"/>
          <w:numId w:val="4"/>
        </w:numPr>
        <w:suppressAutoHyphens w:val="0"/>
        <w:rPr>
          <w:rFonts w:cs="Arial"/>
          <w:sz w:val="22"/>
          <w:szCs w:val="22"/>
        </w:rPr>
      </w:pPr>
      <w:r w:rsidRPr="003325B3">
        <w:rPr>
          <w:rFonts w:cs="Arial"/>
          <w:sz w:val="22"/>
          <w:szCs w:val="22"/>
        </w:rPr>
        <w:lastRenderedPageBreak/>
        <w:t>quotidiani</w:t>
      </w:r>
    </w:p>
    <w:p w14:paraId="4977F525" w14:textId="77777777" w:rsidR="00C558BF" w:rsidRPr="003325B3" w:rsidRDefault="00C558BF" w:rsidP="00C558BF">
      <w:pPr>
        <w:pStyle w:val="risorseemateriali"/>
        <w:numPr>
          <w:ilvl w:val="0"/>
          <w:numId w:val="4"/>
        </w:numPr>
        <w:tabs>
          <w:tab w:val="num" w:pos="360"/>
        </w:tabs>
        <w:suppressAutoHyphens w:val="0"/>
        <w:rPr>
          <w:rFonts w:cs="Arial"/>
          <w:sz w:val="22"/>
          <w:szCs w:val="22"/>
        </w:rPr>
      </w:pPr>
      <w:r w:rsidRPr="003325B3">
        <w:rPr>
          <w:rFonts w:cs="Arial"/>
          <w:sz w:val="22"/>
          <w:szCs w:val="22"/>
        </w:rPr>
        <w:t>materiale fornito dal docente</w:t>
      </w:r>
    </w:p>
    <w:p w14:paraId="0C4F9A83" w14:textId="77777777" w:rsidR="001D0059" w:rsidRPr="003325B3" w:rsidRDefault="001D0059" w:rsidP="00C558BF">
      <w:pPr>
        <w:pStyle w:val="SOTTOTITOLIMODULO"/>
        <w:spacing w:before="0" w:after="0"/>
        <w:rPr>
          <w:rFonts w:cs="Arial"/>
          <w:szCs w:val="22"/>
        </w:rPr>
      </w:pPr>
    </w:p>
    <w:p w14:paraId="1A0478CA" w14:textId="0EC3E5B2" w:rsidR="00C558BF" w:rsidRPr="003325B3" w:rsidRDefault="00C558BF" w:rsidP="00C558BF">
      <w:pPr>
        <w:pStyle w:val="SOTTOTITOLIMODULO"/>
        <w:spacing w:before="0" w:after="0"/>
        <w:rPr>
          <w:rFonts w:cs="Arial"/>
          <w:szCs w:val="22"/>
        </w:rPr>
      </w:pPr>
      <w:r w:rsidRPr="003325B3">
        <w:rPr>
          <w:rFonts w:cs="Arial"/>
          <w:szCs w:val="22"/>
        </w:rPr>
        <w:t>Modalità/tipologie di verifica:</w:t>
      </w:r>
    </w:p>
    <w:p w14:paraId="389AA9E3" w14:textId="77777777" w:rsidR="00C558BF" w:rsidRPr="003325B3" w:rsidRDefault="00C558BF" w:rsidP="00C558BF">
      <w:pPr>
        <w:pStyle w:val="tipologiadiverifiche"/>
        <w:numPr>
          <w:ilvl w:val="0"/>
          <w:numId w:val="12"/>
        </w:numPr>
        <w:tabs>
          <w:tab w:val="left" w:pos="720"/>
        </w:tabs>
        <w:rPr>
          <w:rFonts w:cs="Arial"/>
          <w:sz w:val="22"/>
          <w:szCs w:val="22"/>
        </w:rPr>
      </w:pPr>
      <w:r w:rsidRPr="003325B3">
        <w:rPr>
          <w:rFonts w:cs="Arial"/>
          <w:sz w:val="22"/>
          <w:szCs w:val="22"/>
        </w:rPr>
        <w:t>interrogazioni orale</w:t>
      </w:r>
    </w:p>
    <w:p w14:paraId="20742E67" w14:textId="5AD27FEC" w:rsidR="00C558BF" w:rsidRPr="003325B3" w:rsidRDefault="00C558BF" w:rsidP="00C558BF">
      <w:pPr>
        <w:pStyle w:val="tipologiadiverifiche"/>
        <w:numPr>
          <w:ilvl w:val="0"/>
          <w:numId w:val="12"/>
        </w:numPr>
        <w:tabs>
          <w:tab w:val="left" w:pos="720"/>
        </w:tabs>
        <w:rPr>
          <w:rFonts w:cs="Arial"/>
          <w:sz w:val="22"/>
          <w:szCs w:val="22"/>
        </w:rPr>
      </w:pPr>
      <w:r w:rsidRPr="003325B3">
        <w:rPr>
          <w:rFonts w:cs="Arial"/>
          <w:sz w:val="22"/>
          <w:szCs w:val="22"/>
        </w:rPr>
        <w:t xml:space="preserve">verifiche strutturate e </w:t>
      </w:r>
      <w:r w:rsidR="0001099E" w:rsidRPr="003325B3">
        <w:rPr>
          <w:rFonts w:cs="Arial"/>
          <w:sz w:val="22"/>
          <w:szCs w:val="22"/>
        </w:rPr>
        <w:t>semi strutturate</w:t>
      </w:r>
    </w:p>
    <w:p w14:paraId="2424DD17" w14:textId="77777777" w:rsidR="00C558BF" w:rsidRPr="003325B3" w:rsidRDefault="00C558BF" w:rsidP="00C558BF">
      <w:pPr>
        <w:pStyle w:val="tipologiadiverifiche"/>
        <w:numPr>
          <w:ilvl w:val="0"/>
          <w:numId w:val="12"/>
        </w:numPr>
        <w:tabs>
          <w:tab w:val="left" w:pos="720"/>
        </w:tabs>
        <w:rPr>
          <w:rFonts w:cs="Arial"/>
          <w:sz w:val="22"/>
          <w:szCs w:val="22"/>
        </w:rPr>
      </w:pPr>
      <w:r w:rsidRPr="003325B3">
        <w:rPr>
          <w:rFonts w:cs="Arial"/>
          <w:sz w:val="22"/>
          <w:szCs w:val="22"/>
        </w:rPr>
        <w:t>discussione partecipata (verifica informale)</w:t>
      </w:r>
    </w:p>
    <w:p w14:paraId="3542939F" w14:textId="77777777" w:rsidR="00C558BF" w:rsidRPr="003325B3" w:rsidRDefault="00C558BF" w:rsidP="00C558BF">
      <w:pPr>
        <w:pStyle w:val="tipologiadiverifiche"/>
        <w:numPr>
          <w:ilvl w:val="0"/>
          <w:numId w:val="12"/>
        </w:numPr>
        <w:tabs>
          <w:tab w:val="left" w:pos="720"/>
        </w:tabs>
        <w:rPr>
          <w:rFonts w:cs="Arial"/>
          <w:sz w:val="22"/>
          <w:szCs w:val="22"/>
        </w:rPr>
      </w:pPr>
      <w:r w:rsidRPr="003325B3">
        <w:rPr>
          <w:rFonts w:cs="Arial"/>
          <w:sz w:val="22"/>
          <w:szCs w:val="22"/>
        </w:rPr>
        <w:t>soluzione di casi pratici</w:t>
      </w:r>
    </w:p>
    <w:p w14:paraId="5626138D" w14:textId="77777777" w:rsidR="00C558BF" w:rsidRPr="003325B3" w:rsidRDefault="00C558BF" w:rsidP="001D0059">
      <w:pPr>
        <w:pStyle w:val="tipologiadiverifiche"/>
        <w:numPr>
          <w:ilvl w:val="0"/>
          <w:numId w:val="0"/>
        </w:numPr>
        <w:tabs>
          <w:tab w:val="left" w:pos="720"/>
        </w:tabs>
        <w:jc w:val="right"/>
        <w:rPr>
          <w:rFonts w:cs="Arial"/>
          <w:sz w:val="22"/>
          <w:szCs w:val="22"/>
        </w:rPr>
      </w:pPr>
    </w:p>
    <w:p w14:paraId="0DC8EB6E" w14:textId="77777777" w:rsidR="00C558BF" w:rsidRPr="003325B3" w:rsidRDefault="00C558BF" w:rsidP="00C558BF">
      <w:pPr>
        <w:pStyle w:val="SOTTOTITOLIMODULO"/>
        <w:spacing w:before="0" w:after="0"/>
        <w:rPr>
          <w:rFonts w:cs="Arial"/>
          <w:szCs w:val="22"/>
        </w:rPr>
      </w:pPr>
      <w:r w:rsidRPr="003325B3">
        <w:rPr>
          <w:rFonts w:cs="Arial"/>
          <w:szCs w:val="22"/>
        </w:rPr>
        <w:t>Saperi minimi finalizzati all’attività di recupero</w:t>
      </w:r>
    </w:p>
    <w:p w14:paraId="6FFCA151" w14:textId="64E741F3" w:rsidR="00C558BF" w:rsidRPr="003325B3" w:rsidRDefault="00C558BF" w:rsidP="00C558BF">
      <w:pPr>
        <w:pStyle w:val="CONTENUTI"/>
        <w:ind w:left="0"/>
        <w:rPr>
          <w:sz w:val="22"/>
          <w:szCs w:val="22"/>
          <w:u w:val="none"/>
        </w:rPr>
      </w:pPr>
      <w:r w:rsidRPr="003325B3">
        <w:rPr>
          <w:sz w:val="22"/>
          <w:szCs w:val="22"/>
          <w:u w:val="none"/>
        </w:rPr>
        <w:t>Si richiede la conoscenza e la comprensione dei contenuti essenziali delle singole unità, accompagnate dall’acquisizione di un sufficiente livello di competenze e di abilità con un linguaggio tecnico sufficientemente corretto</w:t>
      </w:r>
    </w:p>
    <w:p w14:paraId="49C58FC5" w14:textId="77777777" w:rsidR="00C558BF" w:rsidRPr="003325B3" w:rsidRDefault="00C558BF" w:rsidP="00C558BF">
      <w:pPr>
        <w:pStyle w:val="SOTTOTITOLIMODULO"/>
        <w:spacing w:before="0" w:after="0"/>
        <w:rPr>
          <w:rFonts w:cs="Arial"/>
          <w:szCs w:val="22"/>
        </w:rPr>
      </w:pPr>
    </w:p>
    <w:p w14:paraId="3B294F69" w14:textId="77777777" w:rsidR="00C558BF" w:rsidRPr="003325B3" w:rsidRDefault="00C558BF" w:rsidP="00C558BF">
      <w:pPr>
        <w:pStyle w:val="SOTTOTITOLIMODULO"/>
        <w:spacing w:before="0" w:after="0"/>
        <w:rPr>
          <w:rFonts w:cs="Arial"/>
          <w:szCs w:val="22"/>
        </w:rPr>
      </w:pPr>
      <w:r w:rsidRPr="003325B3">
        <w:rPr>
          <w:rFonts w:cs="Arial"/>
          <w:szCs w:val="22"/>
        </w:rPr>
        <w:t xml:space="preserve">Attività di recupero: </w:t>
      </w:r>
    </w:p>
    <w:p w14:paraId="3AD836A0" w14:textId="77777777" w:rsidR="00C558BF" w:rsidRPr="003325B3" w:rsidRDefault="00C558BF" w:rsidP="00C558BF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3325B3">
        <w:rPr>
          <w:rFonts w:ascii="Arial" w:hAnsi="Arial" w:cs="Arial"/>
          <w:sz w:val="22"/>
          <w:szCs w:val="22"/>
        </w:rPr>
        <w:t>recupero in itinere</w:t>
      </w:r>
    </w:p>
    <w:p w14:paraId="13B47CE8" w14:textId="77777777" w:rsidR="00C558BF" w:rsidRPr="003325B3" w:rsidRDefault="00C558BF" w:rsidP="00C558BF">
      <w:pPr>
        <w:pStyle w:val="competenzefinali"/>
        <w:numPr>
          <w:ilvl w:val="0"/>
          <w:numId w:val="5"/>
        </w:numPr>
        <w:tabs>
          <w:tab w:val="left" w:pos="360"/>
        </w:tabs>
        <w:rPr>
          <w:rFonts w:cs="Arial"/>
          <w:sz w:val="22"/>
          <w:szCs w:val="22"/>
        </w:rPr>
      </w:pPr>
      <w:r w:rsidRPr="003325B3">
        <w:rPr>
          <w:rFonts w:cs="Arial"/>
          <w:sz w:val="22"/>
          <w:szCs w:val="22"/>
        </w:rPr>
        <w:t>recupero pomeridiano</w:t>
      </w:r>
    </w:p>
    <w:p w14:paraId="0E288F86" w14:textId="77777777" w:rsidR="00C558BF" w:rsidRPr="003325B3" w:rsidRDefault="00C558BF" w:rsidP="00C558BF">
      <w:pPr>
        <w:pStyle w:val="competenzefinali"/>
        <w:numPr>
          <w:ilvl w:val="0"/>
          <w:numId w:val="5"/>
        </w:numPr>
        <w:tabs>
          <w:tab w:val="left" w:pos="360"/>
        </w:tabs>
        <w:rPr>
          <w:rFonts w:cs="Arial"/>
          <w:sz w:val="22"/>
          <w:szCs w:val="22"/>
        </w:rPr>
      </w:pPr>
      <w:r w:rsidRPr="003325B3">
        <w:rPr>
          <w:rFonts w:cs="Arial"/>
          <w:sz w:val="22"/>
          <w:szCs w:val="22"/>
        </w:rPr>
        <w:t>sportello</w:t>
      </w:r>
    </w:p>
    <w:p w14:paraId="4516C6D8" w14:textId="77777777" w:rsidR="00C558BF" w:rsidRPr="003325B3" w:rsidRDefault="00C558BF" w:rsidP="00C558BF">
      <w:pPr>
        <w:rPr>
          <w:rFonts w:ascii="Arial" w:hAnsi="Arial" w:cs="Arial"/>
          <w:sz w:val="22"/>
          <w:szCs w:val="22"/>
        </w:rPr>
      </w:pPr>
    </w:p>
    <w:bookmarkEnd w:id="1"/>
    <w:p w14:paraId="26B8FEB8" w14:textId="77777777" w:rsidR="00695ECA" w:rsidRDefault="00695ECA" w:rsidP="00352D81">
      <w:pPr>
        <w:pStyle w:val="competenzefinali"/>
        <w:tabs>
          <w:tab w:val="left" w:pos="360"/>
        </w:tabs>
        <w:jc w:val="center"/>
        <w:rPr>
          <w:rFonts w:cs="Arial"/>
          <w:b/>
          <w:bCs/>
          <w:sz w:val="22"/>
          <w:szCs w:val="22"/>
        </w:rPr>
      </w:pPr>
    </w:p>
    <w:p w14:paraId="17F29A42" w14:textId="31445D38" w:rsidR="00352D81" w:rsidRPr="003325B3" w:rsidRDefault="00352D81" w:rsidP="00352D81">
      <w:pPr>
        <w:pStyle w:val="competenzefinali"/>
        <w:tabs>
          <w:tab w:val="left" w:pos="360"/>
        </w:tabs>
        <w:jc w:val="center"/>
        <w:rPr>
          <w:rFonts w:cs="Arial"/>
          <w:b/>
          <w:bCs/>
          <w:sz w:val="22"/>
          <w:szCs w:val="22"/>
        </w:rPr>
      </w:pPr>
      <w:r w:rsidRPr="003325B3">
        <w:rPr>
          <w:rFonts w:cs="Arial"/>
          <w:b/>
          <w:bCs/>
          <w:sz w:val="22"/>
          <w:szCs w:val="22"/>
        </w:rPr>
        <w:t>EDUCAZIONE CIVICA</w:t>
      </w:r>
    </w:p>
    <w:p w14:paraId="511486FB" w14:textId="77777777" w:rsidR="00352D81" w:rsidRPr="003325B3" w:rsidRDefault="00352D81" w:rsidP="00352D81">
      <w:pPr>
        <w:pStyle w:val="competenzefinali"/>
        <w:tabs>
          <w:tab w:val="left" w:pos="360"/>
        </w:tabs>
        <w:rPr>
          <w:rFonts w:cs="Arial"/>
          <w:sz w:val="22"/>
          <w:szCs w:val="22"/>
        </w:rPr>
      </w:pPr>
    </w:p>
    <w:p w14:paraId="32B06CA3" w14:textId="77777777" w:rsidR="00A416C9" w:rsidRDefault="00A416C9" w:rsidP="00352D81">
      <w:pPr>
        <w:rPr>
          <w:rFonts w:ascii="Arial" w:hAnsi="Arial" w:cs="Arial"/>
          <w:sz w:val="22"/>
          <w:szCs w:val="22"/>
        </w:rPr>
      </w:pPr>
    </w:p>
    <w:p w14:paraId="1B8B1D15" w14:textId="7CC2827D" w:rsidR="00352D81" w:rsidRPr="003325B3" w:rsidRDefault="00352D81" w:rsidP="00352D81">
      <w:pPr>
        <w:rPr>
          <w:rFonts w:ascii="Arial" w:hAnsi="Arial" w:cs="Arial"/>
          <w:sz w:val="22"/>
          <w:szCs w:val="22"/>
        </w:rPr>
      </w:pPr>
      <w:r w:rsidRPr="003325B3">
        <w:rPr>
          <w:rFonts w:ascii="Arial" w:hAnsi="Arial" w:cs="Arial"/>
          <w:sz w:val="22"/>
          <w:szCs w:val="22"/>
        </w:rPr>
        <w:t xml:space="preserve">Modulo unico – </w:t>
      </w:r>
      <w:r w:rsidR="00653A63">
        <w:rPr>
          <w:rFonts w:ascii="Arial" w:hAnsi="Arial" w:cs="Arial"/>
          <w:sz w:val="22"/>
          <w:szCs w:val="22"/>
        </w:rPr>
        <w:t>I</w:t>
      </w:r>
      <w:r w:rsidRPr="003325B3">
        <w:rPr>
          <w:rFonts w:ascii="Arial" w:hAnsi="Arial" w:cs="Arial"/>
          <w:sz w:val="22"/>
          <w:szCs w:val="22"/>
        </w:rPr>
        <w:t xml:space="preserve"> principi dell’ordinamento democratico</w:t>
      </w:r>
    </w:p>
    <w:p w14:paraId="2D504A04" w14:textId="77777777" w:rsidR="003A22C3" w:rsidRDefault="003A22C3" w:rsidP="00352D81">
      <w:pPr>
        <w:pStyle w:val="competenzefinali"/>
        <w:tabs>
          <w:tab w:val="left" w:pos="360"/>
        </w:tabs>
        <w:rPr>
          <w:sz w:val="22"/>
          <w:szCs w:val="22"/>
        </w:rPr>
      </w:pPr>
    </w:p>
    <w:p w14:paraId="42E7768F" w14:textId="7C344747" w:rsidR="00352D81" w:rsidRDefault="00352D81" w:rsidP="00352D81">
      <w:pPr>
        <w:pStyle w:val="competenzefinali"/>
        <w:tabs>
          <w:tab w:val="left" w:pos="360"/>
        </w:tabs>
        <w:rPr>
          <w:rFonts w:cs="Arial"/>
          <w:sz w:val="22"/>
          <w:szCs w:val="22"/>
        </w:rPr>
      </w:pPr>
      <w:r w:rsidRPr="003325B3">
        <w:rPr>
          <w:sz w:val="22"/>
          <w:szCs w:val="22"/>
        </w:rPr>
        <w:t xml:space="preserve">1 – </w:t>
      </w:r>
      <w:r w:rsidR="00543B2C" w:rsidRPr="003325B3">
        <w:rPr>
          <w:sz w:val="22"/>
          <w:szCs w:val="22"/>
        </w:rPr>
        <w:t xml:space="preserve">Il principio </w:t>
      </w:r>
      <w:r w:rsidR="007C7001" w:rsidRPr="003325B3">
        <w:rPr>
          <w:rFonts w:cs="Arial"/>
          <w:sz w:val="22"/>
          <w:szCs w:val="22"/>
        </w:rPr>
        <w:t xml:space="preserve">di uguaglianza </w:t>
      </w:r>
      <w:r w:rsidRPr="003325B3">
        <w:rPr>
          <w:rFonts w:cs="Arial"/>
          <w:sz w:val="22"/>
          <w:szCs w:val="22"/>
        </w:rPr>
        <w:t>(Primo periodo: 2 ore, compresa la verifica</w:t>
      </w:r>
      <w:r w:rsidR="00F0381C" w:rsidRPr="003325B3">
        <w:rPr>
          <w:rFonts w:cs="Arial"/>
          <w:sz w:val="22"/>
          <w:szCs w:val="22"/>
        </w:rPr>
        <w:t>/riflessione scritta</w:t>
      </w:r>
      <w:r w:rsidRPr="003325B3">
        <w:rPr>
          <w:rFonts w:cs="Arial"/>
          <w:sz w:val="22"/>
          <w:szCs w:val="22"/>
        </w:rPr>
        <w:t>)</w:t>
      </w:r>
    </w:p>
    <w:p w14:paraId="76CF81FB" w14:textId="77777777" w:rsidR="00304867" w:rsidRPr="003325B3" w:rsidRDefault="00304867" w:rsidP="00352D81">
      <w:pPr>
        <w:pStyle w:val="competenzefinali"/>
        <w:tabs>
          <w:tab w:val="left" w:pos="360"/>
        </w:tabs>
        <w:rPr>
          <w:rFonts w:cs="Arial"/>
          <w:sz w:val="22"/>
          <w:szCs w:val="22"/>
        </w:rPr>
      </w:pPr>
    </w:p>
    <w:p w14:paraId="375902C8" w14:textId="77777777" w:rsidR="00653A63" w:rsidRDefault="00352D81" w:rsidP="00B63796">
      <w:pPr>
        <w:pStyle w:val="competenzefinali"/>
        <w:tabs>
          <w:tab w:val="left" w:pos="360"/>
        </w:tabs>
        <w:rPr>
          <w:rFonts w:cs="Arial"/>
          <w:sz w:val="22"/>
          <w:szCs w:val="22"/>
        </w:rPr>
      </w:pPr>
      <w:r w:rsidRPr="003325B3">
        <w:rPr>
          <w:rFonts w:cs="Arial"/>
          <w:sz w:val="22"/>
          <w:szCs w:val="22"/>
        </w:rPr>
        <w:t xml:space="preserve">2 – </w:t>
      </w:r>
      <w:r w:rsidR="00543B2C" w:rsidRPr="003325B3">
        <w:rPr>
          <w:rFonts w:cs="Arial"/>
          <w:sz w:val="22"/>
          <w:szCs w:val="22"/>
        </w:rPr>
        <w:t>Il principio</w:t>
      </w:r>
      <w:r w:rsidR="007C7001" w:rsidRPr="003325B3">
        <w:rPr>
          <w:rFonts w:cs="Arial"/>
          <w:sz w:val="22"/>
          <w:szCs w:val="22"/>
        </w:rPr>
        <w:t xml:space="preserve"> democratico</w:t>
      </w:r>
      <w:r w:rsidR="00543B2C" w:rsidRPr="003325B3">
        <w:rPr>
          <w:rFonts w:cs="Arial"/>
          <w:sz w:val="22"/>
          <w:szCs w:val="22"/>
        </w:rPr>
        <w:t xml:space="preserve"> </w:t>
      </w:r>
      <w:r w:rsidRPr="003325B3">
        <w:rPr>
          <w:rFonts w:cs="Arial"/>
          <w:sz w:val="22"/>
          <w:szCs w:val="22"/>
        </w:rPr>
        <w:t>(Secondo periodo: 2 ore, compresa la verifica</w:t>
      </w:r>
      <w:r w:rsidR="00F0381C" w:rsidRPr="003325B3">
        <w:rPr>
          <w:rFonts w:cs="Arial"/>
          <w:sz w:val="22"/>
          <w:szCs w:val="22"/>
        </w:rPr>
        <w:t>/riflessione scritta</w:t>
      </w:r>
      <w:r w:rsidRPr="003325B3">
        <w:rPr>
          <w:rFonts w:cs="Arial"/>
          <w:sz w:val="22"/>
          <w:szCs w:val="22"/>
        </w:rPr>
        <w:t>)</w:t>
      </w:r>
      <w:r w:rsidR="00B63796">
        <w:rPr>
          <w:rFonts w:cs="Arial"/>
          <w:sz w:val="22"/>
          <w:szCs w:val="22"/>
        </w:rPr>
        <w:t>.</w:t>
      </w:r>
      <w:r w:rsidR="00B63796" w:rsidRPr="00B63796">
        <w:rPr>
          <w:rFonts w:cs="Arial"/>
          <w:sz w:val="22"/>
          <w:szCs w:val="22"/>
        </w:rPr>
        <w:t xml:space="preserve"> </w:t>
      </w:r>
    </w:p>
    <w:p w14:paraId="052EEBD0" w14:textId="58A85ABA" w:rsidR="00B63796" w:rsidRDefault="00B63796" w:rsidP="00B63796">
      <w:pPr>
        <w:pStyle w:val="competenzefinali"/>
        <w:tabs>
          <w:tab w:val="left" w:pos="360"/>
        </w:tabs>
        <w:rPr>
          <w:rFonts w:cs="Arial"/>
          <w:sz w:val="22"/>
          <w:szCs w:val="22"/>
        </w:rPr>
      </w:pPr>
      <w:r w:rsidRPr="003325B3">
        <w:rPr>
          <w:rFonts w:cs="Arial"/>
          <w:sz w:val="22"/>
          <w:szCs w:val="22"/>
        </w:rPr>
        <w:t>Inoltre,</w:t>
      </w:r>
      <w:r w:rsidR="00653A63">
        <w:rPr>
          <w:rFonts w:cs="Arial"/>
          <w:sz w:val="22"/>
          <w:szCs w:val="22"/>
        </w:rPr>
        <w:t xml:space="preserve"> </w:t>
      </w:r>
      <w:r w:rsidRPr="003325B3">
        <w:rPr>
          <w:rFonts w:cs="Arial"/>
          <w:sz w:val="22"/>
          <w:szCs w:val="22"/>
        </w:rPr>
        <w:t xml:space="preserve">nell’ambito dell’attività di formazione e prova, </w:t>
      </w:r>
      <w:r>
        <w:rPr>
          <w:rFonts w:cs="Arial"/>
          <w:sz w:val="22"/>
          <w:szCs w:val="22"/>
        </w:rPr>
        <w:t>in relazione al principio democratico</w:t>
      </w:r>
      <w:r w:rsidR="00653A63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che implica il rispetto dei diritti fondamentali dell’uomo, è stato tr</w:t>
      </w:r>
      <w:r w:rsidR="00653A63">
        <w:rPr>
          <w:rFonts w:cs="Arial"/>
          <w:sz w:val="22"/>
          <w:szCs w:val="22"/>
        </w:rPr>
        <w:t>attato dei</w:t>
      </w:r>
      <w:r>
        <w:rPr>
          <w:rFonts w:cs="Arial"/>
          <w:sz w:val="22"/>
          <w:szCs w:val="22"/>
        </w:rPr>
        <w:t xml:space="preserve"> </w:t>
      </w:r>
      <w:r w:rsidR="00653A63">
        <w:rPr>
          <w:rFonts w:cs="Arial"/>
          <w:sz w:val="22"/>
          <w:szCs w:val="22"/>
        </w:rPr>
        <w:t>“</w:t>
      </w:r>
      <w:r w:rsidRPr="003325B3">
        <w:rPr>
          <w:rFonts w:cs="Arial"/>
          <w:sz w:val="22"/>
          <w:szCs w:val="22"/>
        </w:rPr>
        <w:t>Delitti contro l’umanità</w:t>
      </w:r>
      <w:r w:rsidR="00653A63">
        <w:rPr>
          <w:rFonts w:cs="Arial"/>
          <w:sz w:val="22"/>
          <w:szCs w:val="22"/>
        </w:rPr>
        <w:t>”</w:t>
      </w:r>
      <w:r w:rsidRPr="003325B3">
        <w:rPr>
          <w:rFonts w:cs="Arial"/>
          <w:sz w:val="22"/>
          <w:szCs w:val="22"/>
        </w:rPr>
        <w:t>. (Secondo periodo: 6 ore, compresa la verifica scritta).</w:t>
      </w:r>
    </w:p>
    <w:p w14:paraId="6A8FFEA0" w14:textId="5F34B671" w:rsidR="003A22C3" w:rsidRDefault="003A22C3" w:rsidP="00B63796">
      <w:pPr>
        <w:pStyle w:val="competenzefinali"/>
        <w:tabs>
          <w:tab w:val="left" w:pos="3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Totale ore secondo periodo: 8</w:t>
      </w:r>
    </w:p>
    <w:p w14:paraId="0BDB9728" w14:textId="2BEDD47A" w:rsidR="00FF62DC" w:rsidRPr="003325B3" w:rsidRDefault="00FF62DC" w:rsidP="00FF62DC">
      <w:pPr>
        <w:pStyle w:val="competenzefinali"/>
        <w:tabs>
          <w:tab w:val="left" w:pos="3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La valutazione relativa al secondo periodo è unica, risultante dalle due verifiche svolte</w:t>
      </w:r>
      <w:r w:rsidR="00653A63">
        <w:rPr>
          <w:rFonts w:cs="Arial"/>
          <w:sz w:val="22"/>
          <w:szCs w:val="22"/>
        </w:rPr>
        <w:t xml:space="preserve">, e, così come nel primo periodo, </w:t>
      </w:r>
      <w:r w:rsidR="00C0522F">
        <w:rPr>
          <w:rFonts w:cs="Arial"/>
          <w:sz w:val="22"/>
          <w:szCs w:val="22"/>
        </w:rPr>
        <w:t xml:space="preserve">tiene pure conto </w:t>
      </w:r>
      <w:r>
        <w:rPr>
          <w:rFonts w:cs="Arial"/>
          <w:sz w:val="22"/>
          <w:szCs w:val="22"/>
        </w:rPr>
        <w:t>d</w:t>
      </w:r>
      <w:r w:rsidR="00C0522F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>lla partecipazione e d</w:t>
      </w:r>
      <w:r w:rsidR="00C0522F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>ll’impegno dimostrati dagli studenti</w:t>
      </w:r>
      <w:r w:rsidR="00653A63">
        <w:rPr>
          <w:rFonts w:cs="Arial"/>
          <w:sz w:val="22"/>
          <w:szCs w:val="22"/>
        </w:rPr>
        <w:t>.</w:t>
      </w:r>
    </w:p>
    <w:p w14:paraId="032A6F3A" w14:textId="77777777" w:rsidR="00352D81" w:rsidRPr="003325B3" w:rsidRDefault="00352D81" w:rsidP="00352D81">
      <w:pPr>
        <w:pStyle w:val="competenzefinali"/>
        <w:tabs>
          <w:tab w:val="left" w:pos="360"/>
        </w:tabs>
        <w:rPr>
          <w:rFonts w:cs="Arial"/>
          <w:sz w:val="22"/>
          <w:szCs w:val="22"/>
        </w:rPr>
      </w:pPr>
    </w:p>
    <w:p w14:paraId="0DF9C57C" w14:textId="77777777" w:rsidR="00352D81" w:rsidRPr="003325B3" w:rsidRDefault="00352D81" w:rsidP="00352D81">
      <w:pPr>
        <w:pStyle w:val="competenzefinali"/>
        <w:tabs>
          <w:tab w:val="left" w:pos="360"/>
        </w:tabs>
        <w:rPr>
          <w:rFonts w:cs="Arial"/>
          <w:sz w:val="22"/>
          <w:szCs w:val="22"/>
        </w:rPr>
      </w:pPr>
      <w:r w:rsidRPr="003325B3">
        <w:rPr>
          <w:rFonts w:cs="Arial"/>
          <w:sz w:val="22"/>
          <w:szCs w:val="22"/>
        </w:rPr>
        <w:t>Obiettivi</w:t>
      </w:r>
    </w:p>
    <w:p w14:paraId="4219EF7B" w14:textId="362CBA36" w:rsidR="00352D81" w:rsidRPr="003325B3" w:rsidRDefault="000F0B64" w:rsidP="00352D81">
      <w:pPr>
        <w:pStyle w:val="competenzefinali"/>
        <w:numPr>
          <w:ilvl w:val="0"/>
          <w:numId w:val="14"/>
        </w:numPr>
        <w:tabs>
          <w:tab w:val="left" w:pos="360"/>
        </w:tabs>
        <w:rPr>
          <w:rFonts w:cs="Arial"/>
          <w:sz w:val="22"/>
          <w:szCs w:val="22"/>
        </w:rPr>
      </w:pPr>
      <w:r w:rsidRPr="003325B3">
        <w:rPr>
          <w:rFonts w:cs="Arial"/>
          <w:sz w:val="22"/>
          <w:szCs w:val="22"/>
        </w:rPr>
        <w:t>Rendere consapevole lo studente cittadino del fondamento democratico dell’ordinamento italiano.</w:t>
      </w:r>
    </w:p>
    <w:p w14:paraId="78050C75" w14:textId="0123E36D" w:rsidR="00352D81" w:rsidRPr="003325B3" w:rsidRDefault="00352D81" w:rsidP="00352D81">
      <w:pPr>
        <w:pStyle w:val="competenzefinali"/>
        <w:numPr>
          <w:ilvl w:val="0"/>
          <w:numId w:val="14"/>
        </w:numPr>
        <w:tabs>
          <w:tab w:val="left" w:pos="360"/>
        </w:tabs>
        <w:rPr>
          <w:rFonts w:cs="Arial"/>
          <w:sz w:val="22"/>
          <w:szCs w:val="22"/>
        </w:rPr>
      </w:pPr>
      <w:r w:rsidRPr="003325B3">
        <w:rPr>
          <w:rFonts w:cs="Arial"/>
          <w:sz w:val="22"/>
          <w:szCs w:val="22"/>
        </w:rPr>
        <w:t>Favorire la partecipazione democratica alla vita politica, sociale ed economica della collettività nazionale di appartenenza.</w:t>
      </w:r>
    </w:p>
    <w:p w14:paraId="776ED840" w14:textId="12DA7D9E" w:rsidR="00B0259D" w:rsidRPr="003325B3" w:rsidRDefault="00352D81" w:rsidP="00D34464">
      <w:pPr>
        <w:pStyle w:val="competenzefinali"/>
        <w:numPr>
          <w:ilvl w:val="0"/>
          <w:numId w:val="14"/>
        </w:numPr>
        <w:tabs>
          <w:tab w:val="left" w:pos="360"/>
        </w:tabs>
        <w:rPr>
          <w:rFonts w:cs="Arial"/>
          <w:sz w:val="22"/>
          <w:szCs w:val="22"/>
        </w:rPr>
      </w:pPr>
      <w:r w:rsidRPr="003325B3">
        <w:rPr>
          <w:rFonts w:cs="Arial"/>
          <w:sz w:val="22"/>
          <w:szCs w:val="22"/>
        </w:rPr>
        <w:t xml:space="preserve">Sviluppare il pensiero critico e un atteggiamento </w:t>
      </w:r>
      <w:r w:rsidR="000F0B64" w:rsidRPr="003325B3">
        <w:rPr>
          <w:rFonts w:cs="Arial"/>
          <w:sz w:val="22"/>
          <w:szCs w:val="22"/>
        </w:rPr>
        <w:t xml:space="preserve">attento </w:t>
      </w:r>
      <w:r w:rsidR="00B559EB">
        <w:rPr>
          <w:rFonts w:cs="Arial"/>
          <w:sz w:val="22"/>
          <w:szCs w:val="22"/>
        </w:rPr>
        <w:t xml:space="preserve">al rispetto dei diritti fondamentali dell’uomo e sensibile </w:t>
      </w:r>
      <w:r w:rsidR="000F0B64" w:rsidRPr="003325B3">
        <w:rPr>
          <w:rFonts w:cs="Arial"/>
          <w:sz w:val="22"/>
          <w:szCs w:val="22"/>
        </w:rPr>
        <w:t>alle diseguaglianze ancora presenti nella società</w:t>
      </w:r>
      <w:r w:rsidR="00B63796">
        <w:rPr>
          <w:rFonts w:cs="Arial"/>
          <w:sz w:val="22"/>
          <w:szCs w:val="22"/>
        </w:rPr>
        <w:t xml:space="preserve"> italiana e nel mondo</w:t>
      </w:r>
      <w:r w:rsidR="000F0B64" w:rsidRPr="003325B3">
        <w:rPr>
          <w:rFonts w:cs="Arial"/>
          <w:sz w:val="22"/>
          <w:szCs w:val="22"/>
        </w:rPr>
        <w:t>.</w:t>
      </w:r>
    </w:p>
    <w:p w14:paraId="051D84D2" w14:textId="587D108E" w:rsidR="002C5397" w:rsidRPr="003325B3" w:rsidRDefault="002C5397" w:rsidP="002C5397">
      <w:pPr>
        <w:pStyle w:val="competenzefinali"/>
        <w:tabs>
          <w:tab w:val="left" w:pos="360"/>
        </w:tabs>
        <w:rPr>
          <w:rFonts w:cs="Arial"/>
          <w:sz w:val="22"/>
          <w:szCs w:val="22"/>
        </w:rPr>
      </w:pPr>
    </w:p>
    <w:p w14:paraId="7E57F86B" w14:textId="267F9F95" w:rsidR="003325B3" w:rsidRPr="003325B3" w:rsidRDefault="003325B3" w:rsidP="002C5397">
      <w:pPr>
        <w:pStyle w:val="competenzefinali"/>
        <w:tabs>
          <w:tab w:val="left" w:pos="360"/>
        </w:tabs>
        <w:rPr>
          <w:rFonts w:cs="Arial"/>
          <w:sz w:val="22"/>
          <w:szCs w:val="22"/>
        </w:rPr>
      </w:pPr>
      <w:bookmarkStart w:id="2" w:name="_Hlk73189124"/>
    </w:p>
    <w:p w14:paraId="0919E236" w14:textId="77777777" w:rsidR="003325B3" w:rsidRPr="003325B3" w:rsidRDefault="003325B3" w:rsidP="002C5397">
      <w:pPr>
        <w:pStyle w:val="competenzefinali"/>
        <w:tabs>
          <w:tab w:val="left" w:pos="360"/>
        </w:tabs>
        <w:rPr>
          <w:rFonts w:cs="Arial"/>
          <w:sz w:val="22"/>
          <w:szCs w:val="22"/>
        </w:rPr>
      </w:pPr>
    </w:p>
    <w:bookmarkEnd w:id="2"/>
    <w:p w14:paraId="7A9A8E38" w14:textId="77777777" w:rsidR="00C558BF" w:rsidRPr="003325B3" w:rsidRDefault="00C558BF" w:rsidP="00C558BF">
      <w:pPr>
        <w:rPr>
          <w:rFonts w:ascii="Arial" w:hAnsi="Arial" w:cs="Arial"/>
          <w:sz w:val="22"/>
          <w:szCs w:val="22"/>
        </w:rPr>
      </w:pPr>
    </w:p>
    <w:p w14:paraId="164F0304" w14:textId="77777777" w:rsidR="00C558BF" w:rsidRPr="003325B3" w:rsidRDefault="00C558BF" w:rsidP="00C558BF">
      <w:pPr>
        <w:rPr>
          <w:rFonts w:ascii="Arial" w:hAnsi="Arial" w:cs="Arial"/>
          <w:sz w:val="22"/>
          <w:szCs w:val="22"/>
        </w:rPr>
      </w:pPr>
    </w:p>
    <w:p w14:paraId="22358983" w14:textId="559D08ED" w:rsidR="00747685" w:rsidRPr="003325B3" w:rsidRDefault="00C558BF" w:rsidP="006710B8">
      <w:pPr>
        <w:rPr>
          <w:rFonts w:ascii="Arial" w:hAnsi="Arial" w:cs="Arial"/>
          <w:sz w:val="22"/>
          <w:szCs w:val="22"/>
        </w:rPr>
      </w:pPr>
      <w:r w:rsidRPr="003325B3">
        <w:rPr>
          <w:rFonts w:ascii="Arial" w:hAnsi="Arial" w:cs="Arial"/>
          <w:sz w:val="22"/>
          <w:szCs w:val="22"/>
        </w:rPr>
        <w:t xml:space="preserve">Alba, lì </w:t>
      </w:r>
      <w:r w:rsidR="00695ECA">
        <w:rPr>
          <w:rFonts w:ascii="Arial" w:hAnsi="Arial" w:cs="Arial"/>
          <w:sz w:val="22"/>
          <w:szCs w:val="22"/>
        </w:rPr>
        <w:t>11 giugno 2021</w:t>
      </w:r>
      <w:r w:rsidRPr="003325B3">
        <w:rPr>
          <w:rFonts w:ascii="Arial" w:hAnsi="Arial" w:cs="Arial"/>
          <w:sz w:val="22"/>
          <w:szCs w:val="22"/>
        </w:rPr>
        <w:t>.</w:t>
      </w:r>
      <w:r w:rsidR="006710B8" w:rsidRPr="003325B3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</w:p>
    <w:p w14:paraId="70336FEA" w14:textId="10582A5E" w:rsidR="00C558BF" w:rsidRPr="003325B3" w:rsidRDefault="00747685" w:rsidP="006710B8">
      <w:pPr>
        <w:rPr>
          <w:rFonts w:ascii="Arial" w:hAnsi="Arial" w:cs="Arial"/>
          <w:sz w:val="22"/>
          <w:szCs w:val="22"/>
        </w:rPr>
      </w:pPr>
      <w:r w:rsidRPr="003325B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</w:t>
      </w:r>
      <w:r w:rsidR="006710B8" w:rsidRPr="003325B3">
        <w:rPr>
          <w:rFonts w:ascii="Arial" w:hAnsi="Arial" w:cs="Arial"/>
          <w:sz w:val="22"/>
          <w:szCs w:val="22"/>
        </w:rPr>
        <w:t>Il docente</w:t>
      </w:r>
    </w:p>
    <w:p w14:paraId="7F88E765" w14:textId="3C7BFADA" w:rsidR="00C558BF" w:rsidRPr="003325B3" w:rsidRDefault="00747685" w:rsidP="00747685">
      <w:pPr>
        <w:rPr>
          <w:rFonts w:ascii="Arial" w:hAnsi="Arial" w:cs="Arial"/>
          <w:sz w:val="22"/>
          <w:szCs w:val="22"/>
        </w:rPr>
      </w:pPr>
      <w:r w:rsidRPr="003325B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  <w:r w:rsidR="001D0059" w:rsidRPr="003325B3">
        <w:rPr>
          <w:rFonts w:ascii="Arial" w:hAnsi="Arial" w:cs="Arial"/>
          <w:sz w:val="22"/>
          <w:szCs w:val="22"/>
        </w:rPr>
        <w:t>Prof. Attilio Ferla</w:t>
      </w:r>
    </w:p>
    <w:p w14:paraId="5F7D86F8" w14:textId="77777777" w:rsidR="0008785B" w:rsidRPr="003325B3" w:rsidRDefault="0008785B"/>
    <w:sectPr w:rsidR="0008785B" w:rsidRPr="003325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risorseemateriali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METODOLOGIADIDATTICA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tipologiadiverifich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  <w:strike w:val="0"/>
        <w:dstrike w:val="0"/>
        <w:outline w:val="0"/>
        <w:shadow w:val="0"/>
        <w:color w:val="auto"/>
        <w:position w:val="0"/>
        <w:sz w:val="24"/>
        <w:u w:val="none"/>
        <w:vertAlign w:val="baseline"/>
      </w:rPr>
    </w:lvl>
  </w:abstractNum>
  <w:abstractNum w:abstractNumId="3" w15:restartNumberingAfterBreak="0">
    <w:nsid w:val="24C96CA4"/>
    <w:multiLevelType w:val="hybridMultilevel"/>
    <w:tmpl w:val="1D48ADF2"/>
    <w:lvl w:ilvl="0" w:tplc="48DA60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A448D"/>
    <w:multiLevelType w:val="hybridMultilevel"/>
    <w:tmpl w:val="10922992"/>
    <w:lvl w:ilvl="0" w:tplc="48DA60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772AA"/>
    <w:multiLevelType w:val="multilevel"/>
    <w:tmpl w:val="627C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C0072C"/>
    <w:multiLevelType w:val="hybridMultilevel"/>
    <w:tmpl w:val="B928CCA0"/>
    <w:lvl w:ilvl="0" w:tplc="48DA60EA">
      <w:start w:val="1"/>
      <w:numFmt w:val="bullet"/>
      <w:lvlText w:val="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7" w15:restartNumberingAfterBreak="0">
    <w:nsid w:val="45896771"/>
    <w:multiLevelType w:val="hybridMultilevel"/>
    <w:tmpl w:val="474EF3D0"/>
    <w:lvl w:ilvl="0" w:tplc="48DA60EA">
      <w:start w:val="1"/>
      <w:numFmt w:val="bullet"/>
      <w:lvlText w:val=""/>
      <w:lvlJc w:val="left"/>
      <w:pPr>
        <w:tabs>
          <w:tab w:val="num" w:pos="345"/>
        </w:tabs>
        <w:ind w:left="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4C20278A"/>
    <w:multiLevelType w:val="hybridMultilevel"/>
    <w:tmpl w:val="14DE0CB4"/>
    <w:lvl w:ilvl="0" w:tplc="79D8B4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C3F61"/>
    <w:multiLevelType w:val="hybridMultilevel"/>
    <w:tmpl w:val="A6662A38"/>
    <w:lvl w:ilvl="0" w:tplc="F75877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8DA60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D63FE3"/>
    <w:multiLevelType w:val="hybridMultilevel"/>
    <w:tmpl w:val="32E4D46A"/>
    <w:lvl w:ilvl="0" w:tplc="F75877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62338"/>
    <w:multiLevelType w:val="hybridMultilevel"/>
    <w:tmpl w:val="A74828B2"/>
    <w:lvl w:ilvl="0" w:tplc="48DA60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156E1"/>
    <w:multiLevelType w:val="hybridMultilevel"/>
    <w:tmpl w:val="61B27310"/>
    <w:lvl w:ilvl="0" w:tplc="48DA60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F508C"/>
    <w:multiLevelType w:val="hybridMultilevel"/>
    <w:tmpl w:val="7F40532C"/>
    <w:lvl w:ilvl="0" w:tplc="48DA60EA">
      <w:start w:val="1"/>
      <w:numFmt w:val="bullet"/>
      <w:lvlText w:val="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13"/>
  </w:num>
  <w:num w:numId="7">
    <w:abstractNumId w:val="6"/>
  </w:num>
  <w:num w:numId="8">
    <w:abstractNumId w:val="4"/>
  </w:num>
  <w:num w:numId="9">
    <w:abstractNumId w:val="11"/>
  </w:num>
  <w:num w:numId="10">
    <w:abstractNumId w:val="7"/>
  </w:num>
  <w:num w:numId="11">
    <w:abstractNumId w:val="3"/>
  </w:num>
  <w:num w:numId="12">
    <w:abstractNumId w:val="12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B1E"/>
    <w:rsid w:val="000048F4"/>
    <w:rsid w:val="0001099E"/>
    <w:rsid w:val="0008785B"/>
    <w:rsid w:val="000F0B64"/>
    <w:rsid w:val="001A0EE7"/>
    <w:rsid w:val="001C1581"/>
    <w:rsid w:val="001D0059"/>
    <w:rsid w:val="0023138D"/>
    <w:rsid w:val="002765A1"/>
    <w:rsid w:val="002C5397"/>
    <w:rsid w:val="002D510B"/>
    <w:rsid w:val="00304867"/>
    <w:rsid w:val="003325B3"/>
    <w:rsid w:val="00352D81"/>
    <w:rsid w:val="00354486"/>
    <w:rsid w:val="003A22C3"/>
    <w:rsid w:val="003B182A"/>
    <w:rsid w:val="004345B7"/>
    <w:rsid w:val="00460011"/>
    <w:rsid w:val="005246B3"/>
    <w:rsid w:val="00543B2C"/>
    <w:rsid w:val="00653A63"/>
    <w:rsid w:val="006710B8"/>
    <w:rsid w:val="00695ECA"/>
    <w:rsid w:val="007007E1"/>
    <w:rsid w:val="00747685"/>
    <w:rsid w:val="007C7001"/>
    <w:rsid w:val="007D18B5"/>
    <w:rsid w:val="008552E1"/>
    <w:rsid w:val="00881698"/>
    <w:rsid w:val="009603ED"/>
    <w:rsid w:val="009A1789"/>
    <w:rsid w:val="009E71D0"/>
    <w:rsid w:val="00A416C9"/>
    <w:rsid w:val="00A66E7D"/>
    <w:rsid w:val="00AB60EC"/>
    <w:rsid w:val="00AE0B1E"/>
    <w:rsid w:val="00B0259D"/>
    <w:rsid w:val="00B043CC"/>
    <w:rsid w:val="00B559EB"/>
    <w:rsid w:val="00B63796"/>
    <w:rsid w:val="00BC0EC9"/>
    <w:rsid w:val="00BC3E71"/>
    <w:rsid w:val="00C0522F"/>
    <w:rsid w:val="00C558BF"/>
    <w:rsid w:val="00CF7173"/>
    <w:rsid w:val="00D34464"/>
    <w:rsid w:val="00DB7A72"/>
    <w:rsid w:val="00DD2CDB"/>
    <w:rsid w:val="00F0381C"/>
    <w:rsid w:val="00FA2557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FF6F"/>
  <w15:chartTrackingRefBased/>
  <w15:docId w15:val="{05896EBB-E486-4E81-A32D-7AEC27F9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58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petenzefinali">
    <w:name w:val="competenze finali"/>
    <w:basedOn w:val="Normale"/>
    <w:rsid w:val="00C558BF"/>
    <w:pPr>
      <w:jc w:val="both"/>
    </w:pPr>
    <w:rPr>
      <w:rFonts w:ascii="Arial" w:hAnsi="Arial"/>
    </w:rPr>
  </w:style>
  <w:style w:type="paragraph" w:customStyle="1" w:styleId="CONTENUTI">
    <w:name w:val="CONTENUTI"/>
    <w:basedOn w:val="Corpotesto"/>
    <w:rsid w:val="00C558BF"/>
    <w:pPr>
      <w:spacing w:after="0"/>
      <w:ind w:left="360"/>
      <w:jc w:val="both"/>
    </w:pPr>
    <w:rPr>
      <w:rFonts w:ascii="Arial" w:hAnsi="Arial" w:cs="Arial"/>
      <w:u w:val="single"/>
    </w:rPr>
  </w:style>
  <w:style w:type="paragraph" w:customStyle="1" w:styleId="METODOLOGIADIDATTICA">
    <w:name w:val="METODOLOGIA DIDATTICA"/>
    <w:basedOn w:val="Normale"/>
    <w:rsid w:val="00C558BF"/>
    <w:pPr>
      <w:numPr>
        <w:numId w:val="2"/>
      </w:numPr>
      <w:ind w:left="0" w:firstLine="0"/>
      <w:jc w:val="both"/>
    </w:pPr>
    <w:rPr>
      <w:rFonts w:ascii="Arial" w:hAnsi="Arial"/>
    </w:rPr>
  </w:style>
  <w:style w:type="paragraph" w:customStyle="1" w:styleId="risorseemateriali">
    <w:name w:val="risorse e materiali"/>
    <w:basedOn w:val="Normale"/>
    <w:rsid w:val="00C558BF"/>
    <w:pPr>
      <w:numPr>
        <w:numId w:val="1"/>
      </w:numPr>
      <w:ind w:left="0" w:firstLine="0"/>
      <w:jc w:val="both"/>
    </w:pPr>
    <w:rPr>
      <w:rFonts w:ascii="Arial" w:hAnsi="Arial"/>
    </w:rPr>
  </w:style>
  <w:style w:type="paragraph" w:customStyle="1" w:styleId="SOTTOTITOLIMODULO">
    <w:name w:val="SOTTOTITOLI MODULO"/>
    <w:basedOn w:val="Normale"/>
    <w:rsid w:val="00C558BF"/>
    <w:pPr>
      <w:keepNext/>
      <w:spacing w:before="360" w:after="240"/>
      <w:jc w:val="both"/>
    </w:pPr>
    <w:rPr>
      <w:rFonts w:ascii="Arial" w:hAnsi="Arial"/>
      <w:b/>
      <w:bCs/>
      <w:sz w:val="22"/>
    </w:rPr>
  </w:style>
  <w:style w:type="paragraph" w:customStyle="1" w:styleId="tipologiadiverifiche">
    <w:name w:val="tipologia di verifiche"/>
    <w:basedOn w:val="Normale"/>
    <w:rsid w:val="00C558BF"/>
    <w:pPr>
      <w:numPr>
        <w:numId w:val="3"/>
      </w:numPr>
      <w:ind w:left="0" w:firstLine="0"/>
      <w:jc w:val="both"/>
    </w:pPr>
    <w:rPr>
      <w:rFonts w:ascii="Arial" w:hAnsi="Arial"/>
    </w:rPr>
  </w:style>
  <w:style w:type="paragraph" w:customStyle="1" w:styleId="TITOLODELMODULO">
    <w:name w:val="TITOLO DEL MODULO"/>
    <w:basedOn w:val="Normale"/>
    <w:rsid w:val="00C558BF"/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7" w:color="000000"/>
      </w:pBdr>
      <w:jc w:val="both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558B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558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B0259D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Attilio Ferla</dc:creator>
  <cp:keywords/>
  <dc:description/>
  <cp:lastModifiedBy>Attilio Ferla</cp:lastModifiedBy>
  <cp:revision>56</cp:revision>
  <dcterms:created xsi:type="dcterms:W3CDTF">2020-10-13T17:57:00Z</dcterms:created>
  <dcterms:modified xsi:type="dcterms:W3CDTF">2021-05-31T16:32:00Z</dcterms:modified>
</cp:coreProperties>
</file>